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D263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8788E9C" w14:textId="77777777" w:rsidR="006D263F" w:rsidRDefault="006D263F" w:rsidP="006D263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6D263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D263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2E798FC" w14:textId="77777777" w:rsidR="006D263F" w:rsidRDefault="006D263F" w:rsidP="006D263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6D263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D263F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9BC0F23" w14:textId="77777777" w:rsidR="006D263F" w:rsidRDefault="006D263F" w:rsidP="006D263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669F3D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D263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D263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D263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D263F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D263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7777777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DB7F63" w14:paraId="26CD786D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B7F63" w14:paraId="74B3DF2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610AA1D2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2C744D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6FEEDEDC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2C76B0E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39E89B81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3C26CB4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2BA267D3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F9014A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1075D9D4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C831C0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14325B22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7F9773D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6ADED4E8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14418D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26CE340B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2A84F08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4FAF4198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0E12062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11744105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47F100B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33EF220D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3D9E8A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77FA2044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A4FA20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51B4BED9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0EE49A8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1E0A6546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1A70A8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02D7E30D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240B300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2F2E1495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 xml:space="preserve">COLABORACIÓN FAMILIAR EN EL </w:t>
            </w:r>
            <w:r w:rsidRPr="009E14FB">
              <w:rPr>
                <w:color w:val="auto"/>
              </w:rPr>
              <w:lastRenderedPageBreak/>
              <w:t>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D263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D263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D263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D263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D263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D263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D263F"/>
    <w:rsid w:val="006E0199"/>
    <w:rsid w:val="006F62A9"/>
    <w:rsid w:val="006F66F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50B4E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1371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2022-01-01T20:15:00Z</dcterms:created>
  <dcterms:modified xsi:type="dcterms:W3CDTF">2022-01-12T13:20:00Z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