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421427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86CD7E0" w14:textId="77777777" w:rsidR="00421427" w:rsidRDefault="00421427" w:rsidP="00421427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6C47F13F" w14:textId="77777777" w:rsidR="004C1975" w:rsidRPr="00CD6F33" w:rsidRDefault="004C1975" w:rsidP="00421427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421427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239DBB30" w14:textId="77777777" w:rsidR="00421427" w:rsidRDefault="00421427" w:rsidP="00421427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01FAAA51" w14:textId="77777777" w:rsidR="004C1975" w:rsidRDefault="004C1975" w:rsidP="00421427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421427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36925AEF" w14:textId="03258ADE" w:rsidR="00421427" w:rsidRDefault="00421427" w:rsidP="00421427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70745A2C" w14:textId="27B74224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421427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421427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421427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421427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42142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42142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42142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42142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42142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42142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42142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42142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42142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42142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42142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42142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42142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42142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42142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42142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42142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42142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42142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C37889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D621FD7" w14:textId="77777777" w:rsidR="00B53172" w:rsidRDefault="00B53172" w:rsidP="00B53172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B53172" w14:paraId="39E94C7A" w14:textId="77777777" w:rsidTr="009F7592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E0BB"/>
            <w:textDirection w:val="btLr"/>
            <w:hideMark/>
          </w:tcPr>
          <w:p w14:paraId="786C5DEF" w14:textId="77777777" w:rsidR="00B53172" w:rsidRDefault="00B53172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705C8A10" w14:textId="77777777" w:rsidR="00B53172" w:rsidRDefault="00B53172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147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C47C"/>
            <w:hideMark/>
          </w:tcPr>
          <w:p w14:paraId="29298BEA" w14:textId="77777777" w:rsidR="00B53172" w:rsidRDefault="00B5317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Ciencias aplicadas a la Actividad Profesional</w:t>
            </w:r>
          </w:p>
        </w:tc>
      </w:tr>
      <w:tr w:rsidR="00B53172" w14:paraId="2AD03F37" w14:textId="77777777" w:rsidTr="009F7592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7AE33" w14:textId="77777777" w:rsidR="00B53172" w:rsidRDefault="00B53172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1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E0BB"/>
            <w:hideMark/>
          </w:tcPr>
          <w:p w14:paraId="7B52B81C" w14:textId="77777777" w:rsidR="00B53172" w:rsidRDefault="00B5317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3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E0BB"/>
            <w:hideMark/>
          </w:tcPr>
          <w:p w14:paraId="2F6E055B" w14:textId="77777777" w:rsidR="00B53172" w:rsidRDefault="00B5317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B53172" w14:paraId="1E10656F" w14:textId="77777777" w:rsidTr="009F7592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5DB94" w14:textId="77777777" w:rsidR="00B53172" w:rsidRDefault="00B53172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571E3" w14:textId="77777777" w:rsidR="00B53172" w:rsidRDefault="00B53172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E0BB"/>
            <w:hideMark/>
          </w:tcPr>
          <w:p w14:paraId="5F3F0959" w14:textId="77777777" w:rsidR="00B53172" w:rsidRDefault="00B5317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E0BB"/>
            <w:hideMark/>
          </w:tcPr>
          <w:p w14:paraId="10568D27" w14:textId="77777777" w:rsidR="00B53172" w:rsidRDefault="00B5317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E0BB"/>
            <w:hideMark/>
          </w:tcPr>
          <w:p w14:paraId="6371C145" w14:textId="77777777" w:rsidR="00B53172" w:rsidRDefault="00B5317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B53172" w14:paraId="2EFF249B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09686362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76102657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1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649BE1B2" w14:textId="77777777" w:rsidR="00B53172" w:rsidRDefault="00B53172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1.1 Utilizar correctamente los materiales y productos del laboratorio.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29709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4B2E60E0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879376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4D474AD7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660434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430EEF4D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53172" w14:paraId="72EF46C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4327480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0D2C1AAA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7007A2C1" w14:textId="77777777" w:rsidR="00B53172" w:rsidRDefault="00B53172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1.2 Cumplir y respetar las normas de seguridad e higiene del laboratorio.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961497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6FFBAC63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285410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25114FEC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8780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2433D140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53172" w14:paraId="7491239A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515764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607B723F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7ADAC402" w14:textId="77777777" w:rsidR="00B53172" w:rsidRDefault="00B53172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1.3 Contrastar algunas hipótesis basándose en la experimentación, recopilación de datos y análisis de resultados.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171025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359E7ADC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52503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1BDC26C3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15356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67C7BC56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53172" w14:paraId="0F4AC1FF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339622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7F0FCE84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1C729CA9" w14:textId="77777777" w:rsidR="00B53172" w:rsidRDefault="00B53172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1.4 Aplicar las técnicas y el instrumental apropiado para identificar magnitudes.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99786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73F0B8DD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833168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74F0DC56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925923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5741B85E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53172" w14:paraId="78931398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891875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420110EE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3DF34444" w14:textId="77777777" w:rsidR="00B53172" w:rsidRDefault="00B53172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1.5 Preparar disoluciones de diversa índole, utilizando estrategias prácticas.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02979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388EBB52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06324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56B511BA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9547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7B75FDB5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53172" w14:paraId="6148A861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67997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3D639E63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31C012A8" w14:textId="77777777" w:rsidR="00B53172" w:rsidRDefault="00B53172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1.6 Separar los componentes de una mezcla utilizando las técnicas instrumentales apropiadas.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68403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309896F1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54193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68E36235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184187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763B701B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53172" w14:paraId="27686EFB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83239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3B7072B8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63EDE2BF" w14:textId="77777777" w:rsidR="00B53172" w:rsidRDefault="00B53172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1.7 Predecir qué tipo de biomoléculas están presentes en distintos tipos de alimentos.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22512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3820946D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8740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54EAE7AC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15008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52C695AA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53172" w14:paraId="5AC4100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76687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6C764CF3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11730835" w14:textId="77777777" w:rsidR="00B53172" w:rsidRDefault="00B53172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1.8 Determinar qué técnicas habituales de desinfección hay que utilizar según el uso que se haga del material instrumental.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153449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050E8B89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3771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1A0BB5AD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685398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4E457C72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53172" w14:paraId="47544C61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876999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2EA6FA77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56E3639F" w14:textId="77777777" w:rsidR="00B53172" w:rsidRDefault="00B53172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1.9 Precisar las fases y procedimientos habituales de desinfección de materiales de uso cotidiano en los establecimientos sanitarios, de imagen personal, de tratamientos de bienestar y en las industrias y locales relacionados con las industrias alimentarias y sus aplicaciones.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16860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6C71B409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97239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61149EF9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9134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6F23B143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53172" w14:paraId="45669D8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045443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0802F497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746E060A" w14:textId="77777777" w:rsidR="00B53172" w:rsidRDefault="00B53172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1.10 Analizar los procedimientos instrumentales que se utilizan en diversas industrias como la alimentaria, agraria, farmacéutica, sanitaria, imagen personal, entre otras.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18602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3BEAAEE2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85117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3543FAAE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7423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0BF4B23E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53172" w14:paraId="54005AC5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60939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0CB56BC8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26F48C2F" w14:textId="77777777" w:rsidR="00B53172" w:rsidRDefault="00B53172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1.11 Contrastar las posibles aplicaciones científicas en los campos profesionales directamente relacionados con su entorno.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089681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0EB2A737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67742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76C5AF09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35300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18D8E61B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53172" w14:paraId="7C2A002C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35082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2CA723EA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23199483" w14:textId="77777777" w:rsidR="00B53172" w:rsidRDefault="00B53172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 Precisar en qué consiste la contaminación y categorizar los tipos más representativos.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821737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27632A87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643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226334B8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961400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52EA28BF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53172" w14:paraId="103814F4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89258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7255A18D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5A238AF1" w14:textId="77777777" w:rsidR="00B53172" w:rsidRDefault="00B53172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2.2 Contrastar en qué consisten los distintos efectos medioambientales tales como la lluvia ácida, el efecto invernadero, la destrucción de la capa de ozono y el cambio climático.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981361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20962EF9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247755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3C94BDC1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8795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314070E7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53172" w14:paraId="740E237F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472508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52888F9C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5BFA2BA3" w14:textId="77777777" w:rsidR="00B53172" w:rsidRDefault="00B53172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2.3 Precisar los efectos contaminantes que se derivan de la actividad industrial y agrícola, principalmente sobre el suelo.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14117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2768EF7F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45765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7FB8A876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930870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6A23A216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53172" w14:paraId="6E8E0C4E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227045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5D74A27D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5E8A9037" w14:textId="77777777" w:rsidR="00B53172" w:rsidRDefault="00B53172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2.4 Precisar los agentes contaminantes del agua e informar sobre el tratamiento de depuración de </w:t>
            </w:r>
            <w:proofErr w:type="gramStart"/>
            <w:r>
              <w:rPr>
                <w:color w:val="000000"/>
                <w:sz w:val="20"/>
                <w:szCs w:val="20"/>
              </w:rPr>
              <w:t>las mismas</w:t>
            </w:r>
            <w:proofErr w:type="gramEnd"/>
            <w:r>
              <w:rPr>
                <w:color w:val="000000"/>
                <w:sz w:val="20"/>
                <w:szCs w:val="20"/>
              </w:rPr>
              <w:t>. Recopilar datos de observación y experimentación para detectar contaminantes en el agua.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4532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04CB8306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583398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0E6E2605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09451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32B54112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53172" w14:paraId="46875587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755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5A7AF216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AECD6"/>
            <w:hideMark/>
          </w:tcPr>
          <w:p w14:paraId="39A6299B" w14:textId="77777777" w:rsidR="00B53172" w:rsidRDefault="00B53172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2.5 Precisar en qué consiste la contaminación nuclear, reflexionar sobre la gestión de los residuos nucleares y valorar críticamente la utilización de la energía nuclear.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86277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36970390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7242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5A708680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95424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29E4B883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53172" w14:paraId="793E924F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681069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50E8F103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1372D92F" w14:textId="77777777" w:rsidR="00B53172" w:rsidRDefault="00B53172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2.6 Identificar los efectos de la radiactividad sobre el medio ambiente y su repercusión sobre el futuro de la humanidad.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77688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3802926D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457507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55B83BD5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42667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17DC4B39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53172" w14:paraId="4C7CD77C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540839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707FE146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74F22EF1" w14:textId="77777777" w:rsidR="00B53172" w:rsidRDefault="00B53172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2.7 Precisar las fases procedimentales que intervienen en el tratamiento de residuos.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50734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09FFBEC7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88399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33468913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94765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34055AE5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53172" w14:paraId="3C15A28B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14439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6C639725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43AA643F" w14:textId="77777777" w:rsidR="00B53172" w:rsidRDefault="00B53172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2.8 Contrastar argumentos a favor de la recogida selectiva de residuos y su repercusión a nivel familiar y social.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04504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7AD49DD3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50959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49B798CB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382141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236D8860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53172" w14:paraId="03C47388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84844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250975E8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76FCFCBA" w14:textId="77777777" w:rsidR="00B53172" w:rsidRDefault="00B53172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2.9 Utilizar ensayos de laboratorio relacionados con la química ambiental, conocer qué es la medida del pH y su manejo para controlar el medio ambiente.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09822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6278554B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77323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3D6D037A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44578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1A2B2202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53172" w14:paraId="61B6AB66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14314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2290E2DA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2B5B92BF" w14:textId="77777777" w:rsidR="00B53172" w:rsidRDefault="00B53172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2.10 Analizar y contrastar opiniones sobre el concepto de desarrollo sostenible y sus repercusiones para el equilibrio medioambiental.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401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73198326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39875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34C939DF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17315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26BDFD99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53172" w14:paraId="27AFB87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673838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37DA5992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4EAB16FF" w14:textId="77777777" w:rsidR="00B53172" w:rsidRDefault="00B53172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2.11 Participar en campañas de sensibilización, a nivel del centro docente, sobre la necesidad de controlar la utilización de los recursos energéticos o de otro tipo.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3740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149E1021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812829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0EDD6D26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0226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5FB11642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53172" w14:paraId="518B287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243676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1B43B86B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1006B3E5" w14:textId="77777777" w:rsidR="00B53172" w:rsidRDefault="00B53172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2.12 Diseñar estrategias para dar a conocer a sus compañeros y compañeras y personas cercanas la necesidad de mantener el medio ambiente.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409264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6C30158E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0992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0BB7DFBA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57504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280E8EDB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53172" w14:paraId="7301D011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744469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629B82CA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02F5765F" w14:textId="77777777" w:rsidR="00B53172" w:rsidRDefault="00B53172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3.1 Analizar la incidencia de la I+D+i en la mejora de la productividad, aumento de la competitividad en el marco globalizado actual.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17142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1DCADF13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54590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0ADC971A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4888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4B9D7798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53172" w14:paraId="51E24BBC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796569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279811D1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0FF0394C" w14:textId="77777777" w:rsidR="00B53172" w:rsidRDefault="00B53172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3.2 Investigar, argumentar y valorar sobre tipos de innovación ya sea en productos o en procesos, valorando críticamente todas las aportaciones a los mismos ya sea de organismos estatales o autonómicos y de organizaciones de diversa índole.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11470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0DD2DF32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193731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6DC938AF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56679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5B908244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53172" w14:paraId="0DE808DB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73080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71804DC0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6233B283" w14:textId="77777777" w:rsidR="00B53172" w:rsidRDefault="00B53172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3.3 Recopilar, analizar y discriminar información sobre distintos tipos de innovación en productos y procesos, a partir de ejemplos de empresas punteras en innovación.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11926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74543DDA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8805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5ED5D479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703867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4C44FE99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53172" w14:paraId="35D4B84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799021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19A861CC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6BBC9757" w14:textId="77777777" w:rsidR="00B53172" w:rsidRDefault="00B53172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3.4 Utilizar adecuadamente las TIC en la búsqueda, selección y proceso de la información encaminados a la investigación o estudio que relacione el conocimiento científico aplicado a la actividad profesional.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8165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3D06C257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7591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475A6670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63523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7218A090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53172" w14:paraId="79921DA7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126368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3CADB73C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6F5B4AEA" w14:textId="77777777" w:rsidR="00B53172" w:rsidRDefault="00B53172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4.1 Planear, aplicar e integrar las destrezas y habilidades propias del trabajo científico.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945025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1C55F636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636821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28D32B31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64696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482CCBC5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53172" w14:paraId="24514F10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75765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75888EBE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12D911A0" w14:textId="77777777" w:rsidR="00B53172" w:rsidRDefault="00B53172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4.2 Elaborar hipótesis y contrastarlas, a través de la experimentación o la observación y argumentación.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969392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2C85F1AE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619594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29956FC9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78716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64EE481C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53172" w14:paraId="2BD5844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533743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5E52DA13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2B84ECC3" w14:textId="77777777" w:rsidR="00B53172" w:rsidRDefault="00B53172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4.3 Discriminar y decidir sobre las fuentes de información y los métodos empleados para su obtención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554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257BB0DC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543113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153CAE5B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682745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53F9A902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53172" w14:paraId="608BAA6C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537869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394137E5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160A0F54" w14:textId="77777777" w:rsidR="00B53172" w:rsidRDefault="00B53172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4.4 Participar, valorar y respetar el trabajo individual y en grupo.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2045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1AFAD9C4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526155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2480FC49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472694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035B4C52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53172" w14:paraId="6FE02341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5211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6915D9C2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064FD03B" w14:textId="77777777" w:rsidR="00B53172" w:rsidRDefault="00B53172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4.5 Presentar y defender en público el proyecto de investigación realizado.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47280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3EF4185D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822616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355772B7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403927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76D8A288" w14:textId="77777777" w:rsidR="00B53172" w:rsidRDefault="00B5317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04B56B87" w14:textId="77777777" w:rsidR="00B53172" w:rsidRDefault="00B53172" w:rsidP="00B53172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1770D651" w14:textId="292A9EBE" w:rsidR="00713D2C" w:rsidRDefault="00713D2C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6053A4F" w14:textId="1401F66C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7FEEC49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03F5354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10AA2A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B44A095" w14:textId="1A8E5C6F" w:rsidR="004C1975" w:rsidRDefault="004C1975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27CC2C6" w14:textId="67490576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7637068" w14:textId="3CDC3F3E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72F1EE" w14:textId="1CB83172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4DB129" w14:textId="7C926E6C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A32118" w14:textId="453952EF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32F8406" w14:textId="77777777" w:rsidR="00B53172" w:rsidRPr="0060453C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7777777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F113094" w14:textId="77777777" w:rsidR="004C1975" w:rsidRDefault="004C1975" w:rsidP="0060453C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21B2ABF2" w14:textId="10E8B4EC" w:rsidR="0060453C" w:rsidRDefault="0060453C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A7173F0" w14:textId="7D798C7C" w:rsidR="00B53172" w:rsidRDefault="00B53172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B0F6A22" w14:textId="59676235" w:rsidR="00B53172" w:rsidRDefault="00B53172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E2F6C82" w14:textId="2C62AE97" w:rsidR="00B53172" w:rsidRDefault="00B53172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0D097F7" w14:textId="3D62D904" w:rsidR="00B53172" w:rsidRDefault="00B53172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42C32B7" w14:textId="7EA25C29" w:rsidR="00B53172" w:rsidRDefault="00B53172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5B68E40" w14:textId="377C02BE" w:rsidR="00B53172" w:rsidRDefault="00B53172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B821688" w14:textId="38A71B46" w:rsidR="00B53172" w:rsidRDefault="00B53172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bookmarkEnd w:id="0"/>
    <w:sectPr w:rsidR="00B53172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421427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421427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421427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421427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421427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421427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2AA4"/>
    <w:rsid w:val="003A400C"/>
    <w:rsid w:val="003E4138"/>
    <w:rsid w:val="003F10A6"/>
    <w:rsid w:val="00403036"/>
    <w:rsid w:val="00412D86"/>
    <w:rsid w:val="00414C1D"/>
    <w:rsid w:val="00421427"/>
    <w:rsid w:val="00450522"/>
    <w:rsid w:val="00496605"/>
    <w:rsid w:val="004A3537"/>
    <w:rsid w:val="004A582D"/>
    <w:rsid w:val="004C1975"/>
    <w:rsid w:val="004D4E2D"/>
    <w:rsid w:val="004F66C2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F26E4"/>
    <w:rsid w:val="00850C45"/>
    <w:rsid w:val="008B4B63"/>
    <w:rsid w:val="008B72D2"/>
    <w:rsid w:val="00975021"/>
    <w:rsid w:val="0099430F"/>
    <w:rsid w:val="009C5FE0"/>
    <w:rsid w:val="00A9496D"/>
    <w:rsid w:val="00AD018C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E3FFD"/>
    <w:rsid w:val="00CF7025"/>
    <w:rsid w:val="00D34F48"/>
    <w:rsid w:val="00D3637E"/>
    <w:rsid w:val="00DB1C1F"/>
    <w:rsid w:val="00DF39FA"/>
    <w:rsid w:val="00ED43C6"/>
    <w:rsid w:val="00F011DD"/>
    <w:rsid w:val="00F10E24"/>
    <w:rsid w:val="00F47073"/>
    <w:rsid w:val="00F91D91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212EAC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212EAC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212EAC"/>
    <w:rsid w:val="00903B03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2060</Words>
  <Characters>11336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13370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3</cp:revision>
  <cp:lastPrinted>2020-06-18T16:12:00Z</cp:lastPrinted>
  <dcterms:created xsi:type="dcterms:W3CDTF">2021-12-29T18:47:00Z</dcterms:created>
  <dcterms:modified xsi:type="dcterms:W3CDTF">2022-01-12T12:47:00Z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