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D96FD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D96FD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D96FD9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D96FD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96FD9" w14:paraId="03523D31" w14:textId="77777777" w:rsidTr="002E3E18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29D12B45" w14:textId="77777777" w:rsidR="00D96FD9" w:rsidRDefault="00D96FD9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875B0F5" w14:textId="77777777" w:rsidR="00D96FD9" w:rsidRDefault="00D96FD9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36129E5E" w14:textId="77777777" w:rsidR="00D96FD9" w:rsidRPr="008B4B63" w:rsidRDefault="00D96FD9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Historia de España</w:t>
            </w:r>
          </w:p>
        </w:tc>
      </w:tr>
      <w:tr w:rsidR="00D96FD9" w14:paraId="2B1FF571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05022765" w14:textId="77777777" w:rsidR="00D96FD9" w:rsidRDefault="00D96FD9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3EADEFB6" w14:textId="77777777" w:rsidR="00D96FD9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1D1F56C" w14:textId="77777777" w:rsidR="00D96FD9" w:rsidRPr="004F31D1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5EC0F265" w14:textId="77777777" w:rsidR="00D96FD9" w:rsidRPr="004F31D1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96FD9" w14:paraId="1F086A44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0417C759" w14:textId="77777777" w:rsidR="00D96FD9" w:rsidRDefault="00D96FD9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1F4745E6" w14:textId="77777777" w:rsidR="00D96FD9" w:rsidRDefault="00D96FD9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0C51549C" w14:textId="77777777" w:rsidR="00D96FD9" w:rsidRPr="004F31D1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2727A629" w14:textId="77777777" w:rsidR="00D96FD9" w:rsidRPr="004F31D1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371E434B" w14:textId="77777777" w:rsidR="00D96FD9" w:rsidRPr="004F31D1" w:rsidRDefault="00D96FD9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96FD9" w14:paraId="4163608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0E17A4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51C21BA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Localizar fuentes primarias (históricas) y secundarias (historiográficas) en bibliotecas, Internet, etc. y extraer información relevante a lo tratado, valorando críticamente su fiabilidad.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4697B1" w14:textId="77777777" w:rsidR="00D96FD9" w:rsidRPr="004F31D1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3620D7" w14:textId="77777777" w:rsidR="00D96FD9" w:rsidRPr="004F31D1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596B325" w14:textId="77777777" w:rsidR="00D96FD9" w:rsidRPr="004F31D1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7C31430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C7A8C2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45EC893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mapas y líneas de tiempo, localizando las fuentes adecuadas, utilizando los datos proporcionados o sirviéndose de los conocimientos ya adquiridos en etapas anteriores.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41692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F6C988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4250B5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43EC23D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8E53A6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CFDAF85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e interpretar primarias (históricas) y secundarias (historiográficas), relacionando su información con los conocimientos previos.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B436D1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4BBE04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698832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70D7CD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527E38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6512FAC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utilidad de las diversas fuentes para el historiador y su distinto grado de fiabilidad o de rigor historiográfico.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39ED41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F3A705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F3624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DA7173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B7ABEB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EF322F5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las características de los principales hechos y procesos históricos de la península Ibérica desde la prehistoria hasta la desaparición de la monarquía visigoda, identificando sus causas y consecuencias de cada etapa histórica.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90FED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58DAFC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79C990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77F83D4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E31FD2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ECABF01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evolución de los territorios musulmanes en la península, describiendo sus etapas políticas, así como los cambios económicos, sociales y culturales que introdujeron.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0E556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7EFAB5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08DB8D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670CBB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954E48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8D0E1F2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evolución y configuración política de los reinos cristianos, relacionándola con el proceso de reconquista y el concepto patrimonial de la monarquía. La evolución del mundo musulmán desde el Califato de Córdoba a los reinos de Taifas.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78C9E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E62CE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D54BA0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6E005F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045433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C3167BB" w14:textId="77777777" w:rsidR="00D96FD9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las tres grandes fases de la evolución económica de los reinos cristianos durante toda la Edad Media (estancamiento, expansión y crisis), señalando sus factores y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65525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14B28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512374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7D3FE72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50FC9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CF7FBDB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estructura social de los reinos cristianos, describiendo el régimen señorial y las características de la sociedad estamental.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86052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081A30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858444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A03678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793A61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656F7C1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relaciones culturales de cristianos, musulmanes y judíos, especificando sus colaboraciones e influencias mutuas.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6B5A3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E70C52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74916F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7EC53A0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FA7D02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3E86844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reinado de los Reyes Católicos como una etapa de transición entre la Edad Media y la Edad Moderna, identificando las pervivencias medievales y los hechos relevantes que abren el camino a la modernidad.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F4D03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BE4D42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4ACA86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14D9A20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F500AB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CB8D996" w14:textId="77777777" w:rsidR="00D96FD9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la evolución y expansión de la monarquía hispánica durante el siglo XVI, diferenciando los reinados de Carlos I y Felipe II.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80431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59B472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104EBD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BD1751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C2AB6F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DBA37AA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las causas y consecuencias de la decadencia de la monarquía hispánica en el siglo XVII: relacionando los problemas internos, la política exterior y la crisis económica y demográfica.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BF63A1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01E78B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C08E1F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234734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D86656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7EBE22C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las grandes aportaciones culturales y artísticas del Siglo de Oro español, extrayendo información de interés en fuentes primarias y secundarias (bibliotecas, Internet </w:t>
            </w:r>
            <w:proofErr w:type="spellStart"/>
            <w:r>
              <w:rPr>
                <w:color w:val="000000"/>
              </w:rPr>
              <w:t>etc</w:t>
            </w:r>
            <w:proofErr w:type="spellEnd"/>
            <w:r>
              <w:rPr>
                <w:color w:val="000000"/>
              </w:rPr>
              <w:t xml:space="preserve">), valorando las aportaciones de lo español a la cultura universal, al derecho, a las ciencias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F50AB1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4BF996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56C98F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FD10BF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1372BD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C995754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Guerra de Sucesión española, como contienda civil y europea, explicando sus consecuencias para la política exterior española y el nuevo orden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1B8204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FBA6FA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E5A0DD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5B6566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1C4616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5D8F353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del nuevo modelo de Estado, especificando el alcance de las reformas promovidas por los primeros monarcas de la dinastía borbónica.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EFB816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A04CD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DB0E10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1DECDD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F1CE35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2495B9E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la situación inicial de los diferentes sectores económicos, detallando los cambios introducidos y los objetivos de la nueva política económica.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34C70E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694F43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B6A8E3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98323B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8A8BB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D1FB012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despegue económico de Cataluña, comparándolo con la evolución económica del resto de España y el caso de Andalucía.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B2774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96EFB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976B17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9A757B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6FDABC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CB4912B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Exponer los conceptos fundamentales del pensamiento ilustrado y sus cauces de difusión.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31F33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4C619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E48CB2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BCC16C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3DCBD3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65356CB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las relaciones entre España y Francia desde la Revolución Francesa hasta la Guerra de la Independencia; especificando en cada fase los principales acontecimientos y sus repercusiones para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635A0F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26CB08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EBDA0B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8F28E4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F92AFE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9730212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Comentar la labor legisladora de las Cortes de Cádiz, relacionándola con el ideario del liberalismo.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C23152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EF3DE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D25A9D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DF485B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49117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A2FA345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fases del reinado de Fernando VII, explicando los principales hechos de cada una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97923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D217E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3EB1E4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ED0199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8B9CE9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B3730ED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proceso de independencia de las colonias americanas, diferenciando sus causas y fases, así como las repercusiones económicas para España.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F5CC52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504F0F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9E091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5DD3F7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071917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FE64823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Relacionar las pinturas y grabados de Goya con los acontecimientos de este periodo, identificando en ellas el reflejo de la situación y los acontecimientos contemporáneos.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6A52B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F2F9F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6C2BE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CB5751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3D7BBE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6513FD3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el fenómeno del carlismo como resistencia absolutista frente a la revolución liberal, analizando sus componentes ideológicos, sus bases sociales, su evolución en el tiempo y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0A5B7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64C27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8468C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4269D13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858B29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DC730A8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 transición definitiva del Antiguo Régimen al régimen liberal burgués durante el reinado de Isabel II, explicando el protagonismo de los militares y especificando los cambios políticos, económicos y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A2578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80590B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88E9EA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9FDA89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08B6B8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FA88690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proceso constitucional durante el reinado de Isabel II, relacionándolo con las diferentes corrientes ideológicas dentro del liberalismo y su lucha por el poder.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F3F137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DA64D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25B775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F60584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339388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539F85E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Sexenio Democrático como periodo de búsqueda de alternativas democráticas a la monarquía isabelina, especificando los grandes conflictos internos y externos que desestabilizaron al país.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FA14E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FFB06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31FA09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19EDCAB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E28A2E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7FEF182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condiciones de vida de las clases trabajadoras y los inicios del movimiento obrero en España, relacionándolo con el desarrollo del movimiento obrero internacional.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A83BD7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09B6F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EBCBEB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165A60D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286FD4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FAFD0CF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el sistema político de la Restauración, distinguiendo su teoría y su funcionamiento real.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EA4F4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5EFDB2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DB6BC1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1AE3CE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441476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75D48EE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movimientos políticos y sociales excluidos del sistema, especificando su evolución durante el periodo estudiado.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C3BEB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78F7E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BCB4F4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93BBC1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462450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8FDF2DD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principales logros del reinado de Alfonso XII y la regencia de María Cristina, infiriendo sus repercusiones en la consolidación del nuevo sistema político.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5AB4F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FDC654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5264BE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4F6DED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3AC3F2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1FEE7B2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el desastre colonial y la crisis del 98, identificando sus causas y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B0B8A8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CE485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8BA0FA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1291F7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DCFDD4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A68102E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evolución demográfica de España a lo largo del siglo XIX, comparando el crecimiento de la población española en su conjunto con el de Cataluña y el de los países más avanzados de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41A16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DAE84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60ECF0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627FD9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A86BC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53C55F7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diferentes sectores económicos, especificando la situación heredada, las transformaciones de signo liberal, y las consecuencias que se derivan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BAAAF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23CA61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BBCD44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B72C0E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739196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4901BB8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el Movimiento Regeneracionista surgido de la crisis del 98 con el revisionismo político de los primeros gobiernos, especificando sus actuaciones más importantes.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844E7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9C3F9C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E526ED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4065DC7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5F9B2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AD15388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las causas que provocaron la quiebra del sistema político de la Restauración, identificando los factores internos y externos.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7E731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D129F7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E7C44B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84D6C6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EC7272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935FB47" w14:textId="77777777" w:rsidR="00D96FD9" w:rsidRPr="00A04BEA" w:rsidRDefault="00D96FD9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Dictadura de Primo de Rivera como solución autoritaria a la crisis del sistema, describiendo sus características, etapas y actuaciones.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F5B32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AE6A94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DF8AE8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1C089D5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78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D449E0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C707BD7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evolución económica y demográfica en el primer tercio del siglo XX, relacionándola con la situación heredada del siglo XIX. El modelo de crecimiento económico español, sus fases y su diverso éxito en las distintas zonas geográficas de la Península. Utilización de tablas y gráficos.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3081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24BD19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996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1B3F8E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78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05F889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2D35171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7113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1890D4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1CEAA71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Segunda República como solución democrática al hundimiento del sistema político de la Restauración, enmarcándola en el contexto internacional de crisis económica y conflictividad social. Analizar los hechos dentro del contexto internacional de los años 30 y la Crisis Económica del 29.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9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6D887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416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51A22A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6534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6AFB16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2544D76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1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8C29135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B499AA3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Distinguir las diferentes etapas de la Segunda República hasta el comienzo de la Guerra Civil, especificando los principales hechos y actuaciones en cada una de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9741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BE26C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6740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E23F5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68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0A3C18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046978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657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D083F18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069554C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Guerra Civil, identificando sus causas y consecuencias, la intervención internacional y el curso de los acontecimientos en las dos zonas.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334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FA110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945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6C6A9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113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94251B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7EBD557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809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30D89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FF2B116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Valorar la importancia de la Edad de Plata de la cultura española, exponiendo las aportaciones de las generaciones y figuras más representativas.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7228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C808E1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782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D8780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537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D82673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DCF8FE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1629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0844C1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E68A983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las características del franquismo y su evolución en el tiempo, especificando las transformaciones políticas, económicas y sociales que se produjeron, y relacionándolas con la cambiante situación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11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3BCA2E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3135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C7F40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946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1EA1FB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D5B56E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159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ED01D21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0FA6C35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diversidad cultural del periodo, distinguiendo sus diferentes manifestaciones.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7527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215F25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290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EFEB936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71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D144300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0148AF0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2436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421B827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CA2A102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las dificultades que se tuvieron que vencer en la transición a la democracia desde el franquismo, en un contexto de crisis económica, explicando las medidas que permitieron la celebración de las primeras elecciones democráticas.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00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07B8D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0428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4B1E9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9E27FAB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3665108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987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6F1BD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D8D17AD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Caracterizar el nuevo modelo de Estado democrático establecido en la Constitución de 1978, especificando las actuaciones previas encaminadas a alcanzar el más amplio acuerdo social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182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8D208B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43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CA5F9AD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786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683279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52632D2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448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E377982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13D5D1A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evolución económica, social y política de España desde el primer gobierno constitucional de 1979 hasta la aguda crisis económica iniciada en 2008, señalando las amenazas más relevantes a las que se enfrenta y los efectos de la plena integración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1725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A295EF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3811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02E5174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21318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BF7898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6FD9" w14:paraId="6D348B0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694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1C8CEDF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FB50B57" w14:textId="77777777" w:rsidR="00D96FD9" w:rsidRDefault="00D96FD9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Resumir el papel de España en el mundo actual, especificando su posición en la Unión Europea y sus relaciones con otros ámbitos geopolítico.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0377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F80E9A3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005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8FF4AC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32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0AA380A" w14:textId="77777777" w:rsidR="00D96FD9" w:rsidRDefault="00D96FD9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C2520BD" w14:textId="77777777" w:rsidR="00C9478D" w:rsidRPr="002E2816" w:rsidRDefault="00C9478D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DE9B83A" w14:textId="2765AB28" w:rsidR="00BE0982" w:rsidRDefault="00BE098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63F5BA" w14:textId="77777777" w:rsidR="00C9478D" w:rsidRDefault="00C9478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DF58A" w14:textId="0AD1F6D8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F77D5C" w14:textId="3890F170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8B2650" w14:textId="14498FA0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17A851" w14:textId="57A1184C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2DF286" w14:textId="2FBDF37F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33096F" w14:textId="31FDA6F1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FA2731" w14:textId="19BE731F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532A87" w14:textId="239354B6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259186" w14:textId="4A4C9F7D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8F6821" w14:textId="309AC582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97C818" w14:textId="25E41F94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9C48F5" w14:textId="77777777" w:rsidR="00D96FD9" w:rsidRDefault="00D96FD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D96FD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D96FD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D96FD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908E4"/>
    <w:rsid w:val="00391101"/>
    <w:rsid w:val="003A400C"/>
    <w:rsid w:val="003D746B"/>
    <w:rsid w:val="003D7D07"/>
    <w:rsid w:val="003E4138"/>
    <w:rsid w:val="003F10A6"/>
    <w:rsid w:val="00403036"/>
    <w:rsid w:val="00445D9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2DD3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27189"/>
    <w:rsid w:val="00B34344"/>
    <w:rsid w:val="00B64538"/>
    <w:rsid w:val="00B74983"/>
    <w:rsid w:val="00B94D89"/>
    <w:rsid w:val="00BA59CB"/>
    <w:rsid w:val="00BC4E79"/>
    <w:rsid w:val="00BE0982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478D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96FD9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C9478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C9478D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2674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2022-01-17T15:44:00Z</dcterms:created>
  <dcterms:modified xsi:type="dcterms:W3CDTF">2022-01-17T15:44:00Z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