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2E281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2E281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2E2816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2E281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E2816" w14:paraId="3CCC36AC" w14:textId="77777777" w:rsidTr="002E3E18">
        <w:tc>
          <w:tcPr>
            <w:tcW w:w="710" w:type="dxa"/>
            <w:vMerge w:val="restart"/>
            <w:shd w:val="clear" w:color="auto" w:fill="FFFFCC"/>
            <w:textDirection w:val="btLr"/>
          </w:tcPr>
          <w:p w14:paraId="6EBA4C26" w14:textId="77777777" w:rsidR="002E2816" w:rsidRDefault="002E2816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C08508D" w14:textId="77777777" w:rsidR="002E2816" w:rsidRDefault="002E2816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66073013" w14:textId="77777777" w:rsidR="002E2816" w:rsidRPr="008B4B63" w:rsidRDefault="002E2816" w:rsidP="002E3E1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Matemáticas/ Matemáticas Académicas</w:t>
            </w:r>
          </w:p>
        </w:tc>
      </w:tr>
      <w:tr w:rsidR="002E2816" w14:paraId="26FBD82D" w14:textId="77777777" w:rsidTr="002E3E18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015A424C" w14:textId="77777777" w:rsidR="002E2816" w:rsidRDefault="002E2816" w:rsidP="002E3E1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7EAE20F7" w14:textId="77777777" w:rsidR="002E2816" w:rsidRDefault="002E2816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7933AF3F" w14:textId="77777777" w:rsidR="002E2816" w:rsidRPr="004F31D1" w:rsidRDefault="002E2816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4ED6F182" w14:textId="77777777" w:rsidR="002E2816" w:rsidRPr="004F31D1" w:rsidRDefault="002E2816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E2816" w14:paraId="2A3BD785" w14:textId="77777777" w:rsidTr="002E3E18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26A108EC" w14:textId="77777777" w:rsidR="002E2816" w:rsidRDefault="002E2816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0ADFFFA8" w14:textId="77777777" w:rsidR="002E2816" w:rsidRDefault="002E2816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4E5F932B" w14:textId="77777777" w:rsidR="002E2816" w:rsidRPr="004F31D1" w:rsidRDefault="002E2816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439DA8DF" w14:textId="77777777" w:rsidR="002E2816" w:rsidRPr="004F31D1" w:rsidRDefault="002E2816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12643B19" w14:textId="77777777" w:rsidR="002E2816" w:rsidRPr="004F31D1" w:rsidRDefault="002E2816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E2816" w14:paraId="295EAA8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4C7CDF3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034CBCE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Expresar oralmente y por escrito, de forma razonada, el proceso seguido para resolver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47B6039" w14:textId="77777777" w:rsidR="002E2816" w:rsidRPr="004F31D1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C274200" w14:textId="77777777" w:rsidR="002E2816" w:rsidRPr="004F31D1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91BC4EE" w14:textId="77777777" w:rsidR="002E2816" w:rsidRPr="004F31D1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50E87B5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FC04B7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F1AFE72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procesos de razonamiento y estrategias de resolución de problemas, realizando los cálculos necesarios y comprobando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9A057CB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754F4AB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13B0982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3BE2D87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1D0C4E0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11D8584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Realizar demostraciones sencillas de propiedades o teoremas relativos a contenidos algebraicos, geométricos, funcionales, estadísticos y probabilísticos.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497DF04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153608F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6AC526D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3B2E2BB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8974844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EBC15EC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un informe científico escrito que sirva para comunicar las ideas matemáticas surgidas en la resolución de un problema o en una demostración, con el rigor y la precisión adecuados.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0A1C193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88BD8C7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80822DD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1C1DFE2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54EC9A3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A9A7616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Planificar adecuadamente el proceso de investigación, teniendo en cuenta el contexto en que se desarrolla y el problema de investigación planteado.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2B11E35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FE0A688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86169A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1DF3D30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5AB447B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66EEC43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Practicar estrategias para la generación de investigaciones matemáticas, a partir de la resolución de un problema y la profundización posterior; la generalización de propiedades y leyes matemáticas y la profundización en algún momento de la historia de las Matemáticas; concretando todo ello en contextos numéricos, algebraicos, geométricos, funcionales, estadísticos o probabilísticos.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86AAE6A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FB1FDD0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A62DE37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172C075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DF36E5D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EDDAFD0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un informe científico escrito que recoja el proceso de investigación realizado, con el rigor y la precisión adecuados.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9AEAA16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CBFDAA5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733BECF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0AEC8FE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F230727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DD61585" w14:textId="77777777" w:rsidR="002E2816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procesos de matematización en contextos de la realidad cotidiana (numéricos, geométricos, funcionales, estadísticos o probabilísticos) a partir de la identificación de problemas en situaciones reales.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9046B8E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99EF11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192E1C8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19E6FC7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0582C2A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1A30C0B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modelización matemática como un recurso para resolver problemas de la realidad cotidiana, evaluando la eficacia y las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711D219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1B5C339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650F601C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1A86A68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D71644F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222122E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y cultivar las actitudes personales inherentes al quehacer matemático.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0201C45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AE94754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2622733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4D576C8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AAF11BC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94835D5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24612BC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5496E6C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D1DDA96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78CDE14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DEC690A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1867C39" w14:textId="77777777" w:rsidR="002E2816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Reflexionar sobre las decisiones tomadas, valorando su eficacia y aprendiendo de ellas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7F587D8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0D3C629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765D5F4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231CEFA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D488530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EFEF8"/>
          </w:tcPr>
          <w:p w14:paraId="322A49FF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B658106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0137E4D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6E10F84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53D1BEF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2821C19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20B957E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</w:t>
            </w:r>
            <w:r>
              <w:rPr>
                <w:color w:val="000000"/>
              </w:rPr>
              <w:lastRenderedPageBreak/>
              <w:t xml:space="preserve">argumentaciones de </w:t>
            </w:r>
            <w:proofErr w:type="gramStart"/>
            <w:r>
              <w:rPr>
                <w:color w:val="000000"/>
              </w:rPr>
              <w:t>los mismos</w:t>
            </w:r>
            <w:proofErr w:type="gramEnd"/>
            <w:r>
              <w:rPr>
                <w:color w:val="00000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172D6FF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DAEAE68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2165A759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43EC29B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3097B959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7AE628C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Utilizar el lenguaje matricial y las operaciones con matrices para describir e interpretar datos y relaciones en la resolución de problemas diversos.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8077F30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2A6FE40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B749E5C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774E62A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608C903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A146423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Transcribir problemas expresados en lenguaje usual al lenguaje algebraico y resolverlos utilizando técnicas algebraicas determinadas (matrices, determinantes y sistemas de ecuaciones), interpretando críticamente el significado de las soluciones.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B5269B4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3AE1A2C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92EE685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6C6C235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52C189C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7B8CE18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Estudiar la continuidad de una función en un punto o en un intervalo, aplicando los resultados que se derivan de ello y discutir el tipo de discontinuidad de una función.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7C75C1D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625A5DD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D590D9D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1CFE229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B93A7C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A975BF9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el concepto de derivada de una función en un punto, su interpretación geométrica y el cálculo de derivadas al estudio de fenómenos naturales, sociales o tecnológicos y a la resolución de problemas geométricos, de cálculo de límites y de optimización.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BB03686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2288F12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9055798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41AEE13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C818917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07524D3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Calcular integrales de funciones sencillas aplicando las técnicas básicas para el cálculo de primitivas.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59129AF4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9CF567C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6235B6B3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3183362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6D0211C7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370FE9A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el cálculo de integrales definidas para calcular áreas de regiones planas limitadas por rectas y curvas sencillas que sean fácilmente representables y, en general, a la resolución de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0E3FE70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65A4D3C5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7F5D1889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525D435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1C17613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5DB6CB3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problemas geométricos espaciales utilizando vectores.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DE5F8E8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A8A82A5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EC2CDC8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096BC6D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5EECC6E7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C978082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problemas de incidencia, paralelismo y perpendicularidad entre rectas y planos utilizando las distintas ecuaciones de la recta y del plano en el espacio.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B29C6FB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CC3572A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CF3A0C6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301E4C9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06B6EF36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3038F55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los distintos productos para calcular ángulos, distancias, áreas y volúmenes, calculando su valor y teniendo en cuenta su significado geométrico.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A9E89DF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F1BE942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0CD05A2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13EC6C7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156D74A8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3211A2A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Asignar probabilidades a sucesos aleatorios en experimentos simples y compuestos (utilizando la regla de Laplace en combinación con diferentes técnicas de recuento y la axiomática de la probabilidad), así como a sucesos aleatorios condicionados (Teorema de Bayes), en contextos relacionados con el mundo real.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47F57B86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2F909B59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59A46CBD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7F35A55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700A215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FAD0594" w14:textId="77777777" w:rsidR="002E2816" w:rsidRPr="00A04BEA" w:rsidRDefault="002E2816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fenómenos que pueden modelizarse mediante las distribuciones de probabilidad binomial y normal calculando sus parámetros y determinando la probabilidad de diferentes sucesos asociados.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BBBE0FF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31B3757F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4CAF6154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E2816" w14:paraId="5E266CF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50616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EFEF8"/>
              </w:tcPr>
              <w:p w14:paraId="4814BB91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E6C9618" w14:textId="77777777" w:rsidR="002E2816" w:rsidRDefault="002E2816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Utilizar el vocabulario adecuado para la descripción de situaciones relacionadas con el azar y la estadística, analizando un conjunto de datos o interpretando de forma crítica </w:t>
            </w:r>
            <w:proofErr w:type="gramStart"/>
            <w:r>
              <w:rPr>
                <w:color w:val="000000"/>
              </w:rPr>
              <w:t>la informaciones estadísticas presentes</w:t>
            </w:r>
            <w:proofErr w:type="gramEnd"/>
            <w:r>
              <w:rPr>
                <w:color w:val="000000"/>
              </w:rPr>
              <w:t xml:space="preserve"> en los medios de comunicación, en especial los relacionados con las ciencias y otros ámbitos detectando posibles errores y manipulaciones tanto en la presentación de datos como de las conclusiones.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09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06C7108E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896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EFEF8"/>
              </w:tcPr>
              <w:p w14:paraId="1DD2D867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153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EFEF8"/>
              </w:tcPr>
              <w:p w14:paraId="3CC49F77" w14:textId="77777777" w:rsidR="002E2816" w:rsidRDefault="002E2816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703E939" w14:textId="60710E2C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39A1AC" w14:textId="79FC2EB4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98ACE5" w14:textId="2E2DB09F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DD9F07" w14:textId="362A8C29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4FD8B7" w14:textId="27399376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DAEB6F" w14:textId="7786EBCB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10CF39" w14:textId="35EA7694" w:rsidR="000C7972" w:rsidRDefault="000C7972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2E2816" w:rsidRDefault="00C82473" w:rsidP="002E281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147D5247" w14:textId="77777777" w:rsidR="00894D20" w:rsidRDefault="00894D2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3CCF860B" w14:textId="2155E5E8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61B830" w14:textId="7AE41181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807CAC" w14:textId="4E3BA13C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A550F6" w14:textId="411FE939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431337" w14:textId="2844E0DA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72C3B1" w14:textId="4ECA43E1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9ADBD7" w14:textId="0FF09D6D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D41BAB" w14:textId="10362406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10B6CD" w14:textId="044187EE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086470" w14:textId="1A02189F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774FDF" w14:textId="453FFC1F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2B8107F" w14:textId="77777777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2E281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2E281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2E281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436F5"/>
    <w:rsid w:val="000616B2"/>
    <w:rsid w:val="00061D5A"/>
    <w:rsid w:val="000A73A2"/>
    <w:rsid w:val="000B26C7"/>
    <w:rsid w:val="000C7972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2816"/>
    <w:rsid w:val="00302AA4"/>
    <w:rsid w:val="00310A68"/>
    <w:rsid w:val="003308E2"/>
    <w:rsid w:val="00337812"/>
    <w:rsid w:val="00355BF4"/>
    <w:rsid w:val="0039025E"/>
    <w:rsid w:val="003A400C"/>
    <w:rsid w:val="003D746B"/>
    <w:rsid w:val="003D7D07"/>
    <w:rsid w:val="003E4138"/>
    <w:rsid w:val="003F10A6"/>
    <w:rsid w:val="00403036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34041"/>
    <w:rsid w:val="005535CC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94D20"/>
    <w:rsid w:val="008B0F02"/>
    <w:rsid w:val="008B72D2"/>
    <w:rsid w:val="008D2870"/>
    <w:rsid w:val="008E558D"/>
    <w:rsid w:val="00902541"/>
    <w:rsid w:val="0095646E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2FC9"/>
    <w:rsid w:val="00AD43B7"/>
    <w:rsid w:val="00B0729D"/>
    <w:rsid w:val="00B16C31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538F6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EA19B8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2093</Words>
  <Characters>11516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2022-01-17T15:27:00Z</dcterms:created>
  <dcterms:modified xsi:type="dcterms:W3CDTF">2022-01-17T15:27:00Z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