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value="2º ESO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5028DD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5028DD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5028DD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5028DD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5028DD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6D9C87DA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6EB92DC2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6EAA0313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7C1584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1F07E7B5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16FA68BF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33596747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6CC409B2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color w:val="000000"/>
              </w:rPr>
              <w:t>☐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394E9677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r w:rsidR="008B0F02">
              <w:rPr>
                <w:rFonts w:ascii="MS Gothic" w:eastAsia="MS Gothic" w:hAnsi="MS Gothic" w:cs="Century Gothic" w:hint="eastAsia"/>
                <w:b/>
                <w:bCs/>
                <w:color w:val="000000"/>
              </w:rPr>
              <w:t>☐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5E5C4C14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301838C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576FBCC5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184F75DE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79304ED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0BD7C730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27305368" w:rsidR="00796A61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7235D679" w:rsidR="00C73376" w:rsidRPr="001221AC" w:rsidRDefault="00C43EFA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4F082E62" w:rsidR="003D746B" w:rsidRPr="001221AC" w:rsidRDefault="003D746B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751B63C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3308E2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5903CA87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43EFA" w:rsidRPr="001221A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197F46E3" w14:textId="3D2D509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tc>
          <w:tcPr>
            <w:tcW w:w="948" w:type="dxa"/>
            <w:shd w:val="clear" w:color="auto" w:fill="F2F5D7" w:themeFill="accent3" w:themeFillTint="33"/>
          </w:tcPr>
          <w:p w14:paraId="58C588BD" w14:textId="337AA84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tc>
          <w:tcPr>
            <w:tcW w:w="948" w:type="dxa"/>
            <w:shd w:val="clear" w:color="auto" w:fill="E5EBB0" w:themeFill="accent3" w:themeFillTint="66"/>
          </w:tcPr>
          <w:p w14:paraId="2D5FDF89" w14:textId="3D11ACC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43E5F516" w14:textId="56AFB74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42D7F2BB" w14:textId="3133240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E19E07B" w14:textId="08438645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01CBE25" w14:textId="3758562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tc>
          <w:tcPr>
            <w:tcW w:w="948" w:type="dxa"/>
            <w:shd w:val="clear" w:color="auto" w:fill="F2F5D7" w:themeFill="accent3" w:themeFillTint="33"/>
          </w:tcPr>
          <w:p w14:paraId="3DB960B4" w14:textId="749E164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tc>
          <w:tcPr>
            <w:tcW w:w="948" w:type="dxa"/>
            <w:shd w:val="clear" w:color="auto" w:fill="E5EBB0" w:themeFill="accent3" w:themeFillTint="66"/>
          </w:tcPr>
          <w:p w14:paraId="50A68E7C" w14:textId="2023441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tc>
          <w:tcPr>
            <w:tcW w:w="948" w:type="dxa"/>
            <w:shd w:val="clear" w:color="auto" w:fill="E5EBB0" w:themeFill="accent3" w:themeFillTint="66"/>
          </w:tcPr>
          <w:p w14:paraId="67DC0A7B" w14:textId="378DEE0E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5019E9B3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☐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0AC92CF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3711542D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58B9304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34405A0F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23A8E552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649870FE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86131C"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2F09EF85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928C1E4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686CAD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2EAC117B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52A14C61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0B159657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7747FDB8" w:rsidR="00A674C1" w:rsidRPr="00BA59CB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0FEA0D33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4747E1C0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38E4505A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4FA7B8A6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6432702C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02CCB9D2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FFCC945" w:rsidR="00A674C1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>☐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6061C375" w14:textId="3346EDB6" w:rsidR="00DB6E1E" w:rsidRDefault="00DB6E1E" w:rsidP="00DB6E1E">
      <w:pPr>
        <w:jc w:val="both"/>
        <w:rPr>
          <w:rFonts w:ascii="Century Gothic" w:hAnsi="Century Gothic" w:cs="Century Gothic"/>
          <w:color w:val="000000"/>
          <w:lang w:val="es-ES"/>
        </w:rPr>
      </w:pPr>
    </w:p>
    <w:p w14:paraId="00C34365" w14:textId="77777777" w:rsidR="00342164" w:rsidRDefault="00342164" w:rsidP="00342164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6831BB" w14:paraId="6BFC7547" w14:textId="77777777" w:rsidTr="00925BAC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textDirection w:val="btLr"/>
            <w:hideMark/>
          </w:tcPr>
          <w:p w14:paraId="47D5D797" w14:textId="77777777" w:rsidR="006831BB" w:rsidRDefault="006831BB" w:rsidP="00925BA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71BC8848" w14:textId="77777777" w:rsidR="006831BB" w:rsidRDefault="006831BB" w:rsidP="00925BAC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9AD8C" w:themeFill="background2" w:themeFillShade="BF"/>
            <w:hideMark/>
          </w:tcPr>
          <w:p w14:paraId="68C5167C" w14:textId="77777777" w:rsidR="006831BB" w:rsidRDefault="006831BB" w:rsidP="00925BAC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Religión Católica</w:t>
            </w:r>
          </w:p>
        </w:tc>
      </w:tr>
      <w:tr w:rsidR="006831BB" w14:paraId="72039621" w14:textId="77777777" w:rsidTr="00925BA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C03A7" w14:textId="77777777" w:rsidR="006831BB" w:rsidRDefault="006831BB" w:rsidP="00925BA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6694F602" w14:textId="77777777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7BAE8A7B" w14:textId="77777777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831BB" w14:paraId="54874380" w14:textId="77777777" w:rsidTr="00925BAC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35D2A" w14:textId="77777777" w:rsidR="006831BB" w:rsidRDefault="006831BB" w:rsidP="00925BAC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BA66" w14:textId="77777777" w:rsidR="006831BB" w:rsidRDefault="006831BB" w:rsidP="00925BAC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3DB09FFD" w14:textId="77777777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3BF68AF2" w14:textId="77777777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CAB6" w:themeFill="background2" w:themeFillShade="E6"/>
            <w:hideMark/>
          </w:tcPr>
          <w:p w14:paraId="7C3D3E2D" w14:textId="77777777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831BB" w14:paraId="498674A6" w14:textId="77777777" w:rsidTr="00925BAC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43568C7" w14:textId="34699391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DED1" w:themeFill="background2"/>
            <w:hideMark/>
          </w:tcPr>
          <w:p w14:paraId="70018DFB" w14:textId="77777777" w:rsidR="006831BB" w:rsidRDefault="006831BB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1.1 Aprender y memorizar los principales rasgos comunes de las religiones.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06B0C169" w14:textId="1DDCBBDC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45F889EC" w14:textId="020E4B1E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AD00616" w14:textId="7688AE69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831BB" w14:paraId="259E4E9B" w14:textId="77777777" w:rsidTr="00925BAC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4635EB7B" w14:textId="134C12AE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DED1" w:themeFill="background2"/>
            <w:hideMark/>
          </w:tcPr>
          <w:p w14:paraId="1D97AC18" w14:textId="77777777" w:rsidR="006831BB" w:rsidRDefault="006831BB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1.2 Comparar y distinguir la intervención de Dios en la historia de los intentos humanos de respuesta a la búsqueda de sentido.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5EB1E976" w14:textId="04702BC3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A563E6A" w14:textId="7C5E3A8D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09A54D97" w14:textId="34E93311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831BB" w14:paraId="7AEDD20F" w14:textId="77777777" w:rsidTr="00925BAC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453A655A" w14:textId="42FF43ED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DED1" w:themeFill="background2"/>
            <w:hideMark/>
          </w:tcPr>
          <w:p w14:paraId="6C4F0DC0" w14:textId="77777777" w:rsidR="006831BB" w:rsidRDefault="006831BB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2.1 Reconocer y valorar las acciones de Dios fiel a lo largo de la historia.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2FCF79B5" w14:textId="2D1786A4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457CF171" w14:textId="5AFB8F15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54749F9" w14:textId="6859534C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831BB" w14:paraId="6D6090B9" w14:textId="77777777" w:rsidTr="00925BAC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10A08C47" w14:textId="0E247739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DED1" w:themeFill="background2"/>
            <w:hideMark/>
          </w:tcPr>
          <w:p w14:paraId="7A3238F6" w14:textId="77777777" w:rsidR="006831BB" w:rsidRDefault="006831BB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2.2 Comparar y apreciar la novedad entre el Mesías sufriente y el Mesías político.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73C025E8" w14:textId="05F75B2E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2D7B2EE4" w14:textId="468FF3BB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9C2B32C" w14:textId="184D55C2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831BB" w14:paraId="0B886D5E" w14:textId="77777777" w:rsidTr="00925BAC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2C9CFF12" w14:textId="64582401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DED1" w:themeFill="background2"/>
            <w:hideMark/>
          </w:tcPr>
          <w:p w14:paraId="1DF224BE" w14:textId="77777777" w:rsidR="006831BB" w:rsidRDefault="006831BB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3.1 Descubrir la iniciativa de Cristo para formar una comunidad que origina la Iglesia.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D784046" w14:textId="78DD690F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3946A090" w14:textId="3C28D9C1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58A73C6" w14:textId="2D618D88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831BB" w14:paraId="0D1E1AAD" w14:textId="77777777" w:rsidTr="00925BAC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0BD85AFC" w14:textId="06D05F50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DED1" w:themeFill="background2"/>
            <w:hideMark/>
          </w:tcPr>
          <w:p w14:paraId="062732FE" w14:textId="77777777" w:rsidR="006831BB" w:rsidRDefault="006831BB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3.2 Conocer y apreciar la invitación de Jesús a colaborar en su misión.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28DBEBA7" w14:textId="4558B509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17EC340C" w14:textId="0B97E674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5B9563AF" w14:textId="6539ECC3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831BB" w14:paraId="11E10E31" w14:textId="77777777" w:rsidTr="00925BAC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56F21A1D" w14:textId="3F158BDB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DED1" w:themeFill="background2"/>
            <w:hideMark/>
          </w:tcPr>
          <w:p w14:paraId="20E0BE60" w14:textId="77777777" w:rsidR="006831BB" w:rsidRDefault="006831BB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4.1 Descubrir y valorar que Cristo genera una forma nueva de usar la razón y la libertad, y de expresar la afectividad de la persona.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8F43BAB" w14:textId="215409F5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7CA2044E" w14:textId="2909B45E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E8C27D5" w14:textId="7C4608E1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831BB" w14:paraId="72537AFC" w14:textId="77777777" w:rsidTr="00925BAC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01EA325D" w14:textId="2E374425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DED1" w:themeFill="background2"/>
            <w:hideMark/>
          </w:tcPr>
          <w:p w14:paraId="109AD4FB" w14:textId="77777777" w:rsidR="006831BB" w:rsidRDefault="006831BB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4.2 Distinguir que la autoridad está al servicio de la verdad.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1EE967B2" w14:textId="13901A4C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7B3BDF38" w14:textId="5DEF8B29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42EF5317" w14:textId="4B96BCE4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  <w:tr w:rsidR="006831BB" w14:paraId="3EC87AB6" w14:textId="77777777" w:rsidTr="00925BAC">
        <w:trPr>
          <w:trHeight w:val="1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07A20964" w14:textId="769ECB5E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MS Gothic" w:eastAsia="MS Gothic" w:hAnsi="MS Gothic" w:cs="Century Gothic" w:hint="eastAsia"/>
                <w:color w:val="000000"/>
              </w:rPr>
              <w:t>☐</w:t>
            </w:r>
          </w:p>
        </w:tc>
        <w:tc>
          <w:tcPr>
            <w:tcW w:w="1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3DED1" w:themeFill="background2"/>
            <w:hideMark/>
          </w:tcPr>
          <w:p w14:paraId="6E4EEDE8" w14:textId="77777777" w:rsidR="006831BB" w:rsidRDefault="006831BB" w:rsidP="00925BAC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eastAsiaTheme="minorHAnsi"/>
                <w:color w:val="000000"/>
                <w:sz w:val="20"/>
                <w:szCs w:val="20"/>
              </w:rPr>
              <w:t>4.3 Relacionar la misión del cristiano con la construcción del mundo.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509E067" w14:textId="5EEFCC94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46F2CAD3" w14:textId="0C614F45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D1" w:themeFill="background2"/>
            <w:hideMark/>
          </w:tcPr>
          <w:p w14:paraId="6B5BE0B5" w14:textId="31F1C517" w:rsidR="006831BB" w:rsidRDefault="006831BB" w:rsidP="00925BA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Century Gothic" w:hint="eastAsia"/>
                <w:b/>
                <w:bCs/>
                <w:color w:val="000000"/>
                <w:sz w:val="20"/>
                <w:szCs w:val="20"/>
              </w:rPr>
              <w:t>☐</w:t>
            </w:r>
          </w:p>
        </w:tc>
      </w:tr>
    </w:tbl>
    <w:p w14:paraId="7AFB6A27" w14:textId="26601D64" w:rsidR="00DE554C" w:rsidRDefault="00DE554C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543C53" w14:textId="77777777" w:rsidR="006831BB" w:rsidRDefault="006831BB" w:rsidP="00866BA7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D22809B" w14:textId="4A9B226E" w:rsidR="00DB6E1E" w:rsidRDefault="00DB6E1E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4AD7A" w14:textId="77777777" w:rsidR="006831BB" w:rsidRDefault="006831BB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51CA441E" w14:textId="704278D9" w:rsidR="005028DD" w:rsidRDefault="005028DD" w:rsidP="002A766B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70BEE8" w14:textId="77777777" w:rsidR="000F281D" w:rsidRDefault="000F281D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0B0F071C" w:rsidR="00A11E57" w:rsidRPr="0017631D" w:rsidRDefault="006831BB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</w:rPr>
        <w:pict w14:anchorId="3FE68F2A">
          <v:shapetype id="_x0000_t202" coordsize="21600,21600" o:spt="202" path="m,l,21600r21600,l21600,xe">
            <v:stroke joinstyle="miter"/>
            <v:path gradientshapeok="t" o:connecttype="rect"/>
          </v:shapetype>
          <v:shape id="3 Cuadro de texto" o:spid="_x0000_s2050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<v:textbox>
              <w:txbxContent>
                <w:p w14:paraId="71F83B05" w14:textId="77777777" w:rsidR="001975D9" w:rsidRDefault="001975D9" w:rsidP="00A11E57"/>
                <w:p w14:paraId="11813F50" w14:textId="77777777" w:rsidR="001975D9" w:rsidRDefault="001975D9" w:rsidP="00A11E57"/>
                <w:p w14:paraId="2666A0BA" w14:textId="77777777" w:rsidR="001975D9" w:rsidRDefault="001975D9" w:rsidP="00A11E57"/>
                <w:p w14:paraId="4A30D00B" w14:textId="77777777" w:rsidR="001975D9" w:rsidRDefault="001975D9" w:rsidP="00A11E57"/>
                <w:p w14:paraId="4DAA12FB" w14:textId="77777777" w:rsidR="001975D9" w:rsidRDefault="001975D9" w:rsidP="00A11E57"/>
                <w:p w14:paraId="10A710FC" w14:textId="77777777" w:rsidR="001975D9" w:rsidRDefault="001975D9" w:rsidP="00A11E57"/>
                <w:p w14:paraId="7443594D" w14:textId="77777777" w:rsidR="001975D9" w:rsidRDefault="001975D9" w:rsidP="00A11E57"/>
                <w:p w14:paraId="56C5E34C" w14:textId="77777777" w:rsidR="001975D9" w:rsidRDefault="001975D9" w:rsidP="00A11E57"/>
                <w:p w14:paraId="00ADAC10" w14:textId="77777777" w:rsidR="001975D9" w:rsidRDefault="001975D9" w:rsidP="00A11E57"/>
              </w:txbxContent>
            </v:textbox>
          </v:shape>
        </w:pic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831BB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76D9BCAD" w:rsidR="001975D9" w:rsidRPr="0099430F" w:rsidRDefault="006831BB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noProof/>
      </w:rPr>
      <w:pict w14:anchorId="1847000D">
        <v:shapetype id="_x0000_t202" coordsize="21600,21600" o:spt="202" path="m,l,21600r21600,l21600,xe">
          <v:stroke joinstyle="miter"/>
          <v:path gradientshapeok="t" o:connecttype="rect"/>
        </v:shapetype>
        <v:shape id="Cuadro de texto 70" o:spid="_x0000_s1029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<v:textbox>
            <w:txbxContent>
              <w:p w14:paraId="76276B60" w14:textId="77DC8887" w:rsidR="001975D9" w:rsidRDefault="001975D9">
                <w:r>
                  <w:rPr>
                    <w:rFonts w:ascii="Arial" w:hAnsi="Arial" w:cs="Arial"/>
                    <w:b/>
                    <w:bCs/>
                    <w:i/>
                    <w:iCs/>
                    <w:noProof/>
                    <w:sz w:val="24"/>
                    <w:szCs w:val="24"/>
                    <w:lang w:val="es-ES" w:eastAsia="es-ES"/>
                  </w:rPr>
                  <w:drawing>
                    <wp:inline distT="0" distB="0" distL="0" distR="0" wp14:anchorId="626EA27F" wp14:editId="3DF5AFF3">
                      <wp:extent cx="879475" cy="556115"/>
                      <wp:effectExtent l="0" t="0" r="0" b="0"/>
                      <wp:docPr id="66" name="Imagen 66" descr="Logotipo&#10;&#10;Descripción generada automá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n 66" descr="Logotipo&#10;&#10;Descripción generada automáticamente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3520" cy="5649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 w14:anchorId="2F5E3FA7">
        <v:shape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<v:textbox>
            <w:txbxContent>
              <w:p w14:paraId="4AF1128C" w14:textId="77777777" w:rsidR="001975D9" w:rsidRPr="00A1245B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</w:rPr>
                </w:pPr>
              </w:p>
              <w:p w14:paraId="3164D580" w14:textId="5C6CCD9F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 xml:space="preserve">PROGRAMA DE </w:t>
                </w:r>
                <w:r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  <w:t>PROFUNDIZACIÓN</w:t>
                </w:r>
              </w:p>
              <w:p w14:paraId="2622DBBB" w14:textId="2137753E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</w:pPr>
                <w:r w:rsidRPr="00D43D92">
                  <w:rPr>
                    <w:b/>
                    <w:bCs/>
                    <w:color w:val="222F28" w:themeColor="text2" w:themeShade="80"/>
                    <w:sz w:val="20"/>
                    <w:szCs w:val="20"/>
                    <w:lang w:val="es-ES"/>
                  </w:rPr>
                  <w:t>IES MARÍA CABEZA ARELLANO MARTÍNEZ</w:t>
                </w:r>
              </w:p>
              <w:p w14:paraId="0EFA265F" w14:textId="0DB99808" w:rsidR="001975D9" w:rsidRPr="00D43D92" w:rsidRDefault="001975D9" w:rsidP="00A1245B">
                <w:pPr>
                  <w:jc w:val="center"/>
                  <w:rPr>
                    <w:b/>
                    <w:bCs/>
                    <w:color w:val="222F28" w:themeColor="text2" w:themeShade="80"/>
                    <w:sz w:val="32"/>
                    <w:szCs w:val="32"/>
                    <w:lang w:val="es-ES"/>
                  </w:rPr>
                </w:pPr>
              </w:p>
            </w:txbxContent>
          </v:textbox>
        </v:shape>
      </w:pic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="001975D9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1975D9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1975D9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75D9">
      <w:rPr>
        <w:sz w:val="20"/>
        <w:lang w:val="es-ES_tradnl"/>
      </w:rPr>
      <w:tab/>
    </w:r>
    <w:r w:rsidR="001975D9"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831BB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0F281D"/>
    <w:rsid w:val="00111CAF"/>
    <w:rsid w:val="001221AC"/>
    <w:rsid w:val="0013697D"/>
    <w:rsid w:val="00141CBD"/>
    <w:rsid w:val="00175AAF"/>
    <w:rsid w:val="0019134E"/>
    <w:rsid w:val="001975D9"/>
    <w:rsid w:val="001A4663"/>
    <w:rsid w:val="001A7639"/>
    <w:rsid w:val="00202B8D"/>
    <w:rsid w:val="00217DF3"/>
    <w:rsid w:val="00225A80"/>
    <w:rsid w:val="002A766B"/>
    <w:rsid w:val="002B0E3D"/>
    <w:rsid w:val="002B6950"/>
    <w:rsid w:val="002B7C02"/>
    <w:rsid w:val="00302AA4"/>
    <w:rsid w:val="00310A68"/>
    <w:rsid w:val="003308E2"/>
    <w:rsid w:val="00337812"/>
    <w:rsid w:val="00342164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443DE"/>
    <w:rsid w:val="00450522"/>
    <w:rsid w:val="004622B4"/>
    <w:rsid w:val="00473243"/>
    <w:rsid w:val="004744D8"/>
    <w:rsid w:val="00485361"/>
    <w:rsid w:val="004962EF"/>
    <w:rsid w:val="00496605"/>
    <w:rsid w:val="004A3537"/>
    <w:rsid w:val="004A582D"/>
    <w:rsid w:val="004B2A2A"/>
    <w:rsid w:val="004D4E2D"/>
    <w:rsid w:val="004F1B0A"/>
    <w:rsid w:val="004F66C2"/>
    <w:rsid w:val="005028DD"/>
    <w:rsid w:val="0051464F"/>
    <w:rsid w:val="00592060"/>
    <w:rsid w:val="0059473B"/>
    <w:rsid w:val="00595B51"/>
    <w:rsid w:val="005A0B88"/>
    <w:rsid w:val="005A78E9"/>
    <w:rsid w:val="005E65DB"/>
    <w:rsid w:val="005E70A5"/>
    <w:rsid w:val="005F08DF"/>
    <w:rsid w:val="005F347C"/>
    <w:rsid w:val="005F420C"/>
    <w:rsid w:val="006140D6"/>
    <w:rsid w:val="00654752"/>
    <w:rsid w:val="00655887"/>
    <w:rsid w:val="00676084"/>
    <w:rsid w:val="006831BB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D036A"/>
    <w:rsid w:val="007F26E4"/>
    <w:rsid w:val="007F7CAE"/>
    <w:rsid w:val="008307CE"/>
    <w:rsid w:val="00834C8C"/>
    <w:rsid w:val="00850C45"/>
    <w:rsid w:val="0086131C"/>
    <w:rsid w:val="00866BA7"/>
    <w:rsid w:val="0088245B"/>
    <w:rsid w:val="00895DD5"/>
    <w:rsid w:val="008B0F02"/>
    <w:rsid w:val="008B6A40"/>
    <w:rsid w:val="008B72D2"/>
    <w:rsid w:val="008D2870"/>
    <w:rsid w:val="008E3914"/>
    <w:rsid w:val="00902541"/>
    <w:rsid w:val="00975021"/>
    <w:rsid w:val="0099430F"/>
    <w:rsid w:val="009A4A8B"/>
    <w:rsid w:val="009B4485"/>
    <w:rsid w:val="009C3123"/>
    <w:rsid w:val="009C5FE0"/>
    <w:rsid w:val="009E6E35"/>
    <w:rsid w:val="009F35B5"/>
    <w:rsid w:val="00A11E57"/>
    <w:rsid w:val="00A1245B"/>
    <w:rsid w:val="00A1536E"/>
    <w:rsid w:val="00A23FB2"/>
    <w:rsid w:val="00A31BD9"/>
    <w:rsid w:val="00A560F5"/>
    <w:rsid w:val="00A6143D"/>
    <w:rsid w:val="00A674C1"/>
    <w:rsid w:val="00A93359"/>
    <w:rsid w:val="00A9496D"/>
    <w:rsid w:val="00AD43B7"/>
    <w:rsid w:val="00B0729D"/>
    <w:rsid w:val="00B34344"/>
    <w:rsid w:val="00B350B6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06FDD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3BF"/>
    <w:rsid w:val="00CF5FDA"/>
    <w:rsid w:val="00CF7025"/>
    <w:rsid w:val="00D24140"/>
    <w:rsid w:val="00D3637E"/>
    <w:rsid w:val="00D43D92"/>
    <w:rsid w:val="00D833E3"/>
    <w:rsid w:val="00DB1C1F"/>
    <w:rsid w:val="00DB6E1E"/>
    <w:rsid w:val="00DC1D29"/>
    <w:rsid w:val="00DE554C"/>
    <w:rsid w:val="00DF39FA"/>
    <w:rsid w:val="00E2109D"/>
    <w:rsid w:val="00E43079"/>
    <w:rsid w:val="00E47383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61E57A4"/>
  <w15:docId w15:val="{D2181009-1AA7-4F7F-87E8-D7CE6F507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0288D"/>
    <w:rsid w:val="005D47CC"/>
    <w:rsid w:val="006B7DC3"/>
    <w:rsid w:val="00CD7848"/>
    <w:rsid w:val="00CE47F2"/>
    <w:rsid w:val="00D0302A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1350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subject/>
  <dc:creator>Lina Lucena</dc:creator>
  <cp:keywords/>
  <dc:description/>
  <cp:lastModifiedBy>MARTA GONZÁLEZ LÓPEZ</cp:lastModifiedBy>
  <cp:revision>2</cp:revision>
  <cp:lastPrinted>2020-06-18T16:12:00Z</cp:lastPrinted>
  <dcterms:created xsi:type="dcterms:W3CDTF">2022-01-17T16:38:00Z</dcterms:created>
  <dcterms:modified xsi:type="dcterms:W3CDTF">2022-01-17T16:38:00Z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