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Style w:val="Tablaconcuadrcula"/>
        <w:tblpPr w:leftFromText="141" w:rightFromText="141" w:vertAnchor="page" w:horzAnchor="margin" w:tblpY="1921"/>
        <w:tblW w:w="0" w:type="auto"/>
        <w:tblLook w:val="04A0" w:firstRow="1" w:lastRow="0" w:firstColumn="1" w:lastColumn="0" w:noHBand="0" w:noVBand="1"/>
      </w:tblPr>
      <w:tblGrid>
        <w:gridCol w:w="2376"/>
        <w:gridCol w:w="3686"/>
        <w:gridCol w:w="1843"/>
        <w:gridCol w:w="2016"/>
      </w:tblGrid>
      <w:tr w:rsidR="00592060" w:rsidRPr="001975D9" w14:paraId="5531A16D" w14:textId="77777777" w:rsidTr="00592060">
        <w:tc>
          <w:tcPr>
            <w:tcW w:w="9921" w:type="dxa"/>
            <w:gridSpan w:val="4"/>
            <w:shd w:val="clear" w:color="auto" w:fill="D2CAB6" w:themeFill="background2" w:themeFillShade="E6"/>
          </w:tcPr>
          <w:p w14:paraId="2324C8A2" w14:textId="77777777" w:rsidR="00592060" w:rsidRPr="00CD6F33" w:rsidRDefault="00592060" w:rsidP="00592060">
            <w:pPr>
              <w:spacing w:line="360" w:lineRule="auto"/>
              <w:jc w:val="center"/>
              <w:rPr>
                <w:rFonts w:ascii="Century Gothic" w:hAnsi="Century Gothic" w:cs="Century Gothic"/>
                <w:b/>
                <w:bCs/>
                <w:color w:val="000000"/>
                <w:sz w:val="20"/>
                <w:szCs w:val="20"/>
              </w:rPr>
            </w:pPr>
            <w:bookmarkStart w:id="0" w:name="_Hlk42675213"/>
            <w:r w:rsidRPr="00CD6F33">
              <w:rPr>
                <w:rFonts w:ascii="Century Gothic" w:hAnsi="Century Gothic" w:cs="Century Gothic"/>
                <w:b/>
                <w:bCs/>
                <w:color w:val="000000"/>
                <w:sz w:val="20"/>
                <w:szCs w:val="20"/>
              </w:rPr>
              <w:t>DATOS DEL CENTRO Y DEL ALUMNO</w:t>
            </w:r>
          </w:p>
        </w:tc>
      </w:tr>
      <w:tr w:rsidR="00592060" w:rsidRPr="001975D9" w14:paraId="5A9F44E2" w14:textId="77777777" w:rsidTr="007C1584">
        <w:tc>
          <w:tcPr>
            <w:tcW w:w="2376" w:type="dxa"/>
            <w:shd w:val="clear" w:color="auto" w:fill="E3DED1" w:themeFill="background2"/>
          </w:tcPr>
          <w:p w14:paraId="6C0AC3BD" w14:textId="77777777" w:rsidR="00592060" w:rsidRPr="00CD6F33" w:rsidRDefault="00592060" w:rsidP="00592060">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545" w:type="dxa"/>
            <w:gridSpan w:val="3"/>
            <w:shd w:val="clear" w:color="auto" w:fill="E3DED1" w:themeFill="background2"/>
          </w:tcPr>
          <w:p w14:paraId="74040E23"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r w:rsidR="00592060" w14:paraId="29190FF5" w14:textId="77777777" w:rsidTr="007C1584">
        <w:tc>
          <w:tcPr>
            <w:tcW w:w="2376" w:type="dxa"/>
            <w:shd w:val="clear" w:color="auto" w:fill="E3DED1" w:themeFill="background2"/>
          </w:tcPr>
          <w:p w14:paraId="2B2268CC" w14:textId="77777777" w:rsidR="00592060" w:rsidRPr="00CD6F33" w:rsidRDefault="00592060" w:rsidP="007C1584">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E0A96CCF1A9F4CA6BAD018EED987C1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686" w:type="dxa"/>
                <w:shd w:val="clear" w:color="auto" w:fill="E3DED1" w:themeFill="background2"/>
              </w:tcPr>
              <w:p w14:paraId="621B13A7"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43" w:type="dxa"/>
            <w:shd w:val="clear" w:color="auto" w:fill="E3DED1" w:themeFill="background2"/>
          </w:tcPr>
          <w:p w14:paraId="43CDDAB0" w14:textId="77777777" w:rsidR="00592060" w:rsidRPr="00CD6F33" w:rsidRDefault="00592060" w:rsidP="00592060">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E0A96CCF1A9F4CA6BAD018EED987C1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2016" w:type="dxa"/>
                <w:shd w:val="clear" w:color="auto" w:fill="E3DED1" w:themeFill="background2"/>
              </w:tcPr>
              <w:p w14:paraId="4B4B76CA"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7C1584" w14:paraId="44000868" w14:textId="77777777" w:rsidTr="007C1584">
        <w:tc>
          <w:tcPr>
            <w:tcW w:w="2376" w:type="dxa"/>
            <w:vMerge w:val="restart"/>
            <w:shd w:val="clear" w:color="auto" w:fill="E3DED1" w:themeFill="background2"/>
            <w:vAlign w:val="center"/>
          </w:tcPr>
          <w:p w14:paraId="34B4EDAC" w14:textId="77777777" w:rsidR="007C1584" w:rsidRDefault="007C1584" w:rsidP="007C1584">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185E50C" w14:textId="1C0E9D61" w:rsidR="007C1584" w:rsidRPr="00CD6F33" w:rsidRDefault="007C1584" w:rsidP="007C1584">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545" w:type="dxa"/>
            <w:gridSpan w:val="3"/>
            <w:shd w:val="clear" w:color="auto" w:fill="E3DED1" w:themeFill="background2"/>
          </w:tcPr>
          <w:p w14:paraId="48B0DC4B" w14:textId="0B20E444" w:rsidR="007C1584" w:rsidRPr="00CD6F33" w:rsidRDefault="007C1584" w:rsidP="00592060">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7C1584" w:rsidRPr="001975D9" w14:paraId="29E2B96E" w14:textId="77777777" w:rsidTr="007C1584">
        <w:tc>
          <w:tcPr>
            <w:tcW w:w="2376" w:type="dxa"/>
            <w:vMerge/>
            <w:shd w:val="clear" w:color="auto" w:fill="E3DED1" w:themeFill="background2"/>
          </w:tcPr>
          <w:p w14:paraId="504F4B7B" w14:textId="42E2D58C" w:rsidR="007C1584" w:rsidRDefault="007C1584" w:rsidP="00592060">
            <w:pPr>
              <w:rPr>
                <w:rFonts w:ascii="Century Gothic" w:hAnsi="Century Gothic" w:cs="Century Gothic"/>
                <w:b/>
                <w:bCs/>
                <w:color w:val="000000"/>
                <w:sz w:val="20"/>
                <w:szCs w:val="20"/>
              </w:rPr>
            </w:pPr>
          </w:p>
        </w:tc>
        <w:tc>
          <w:tcPr>
            <w:tcW w:w="7545" w:type="dxa"/>
            <w:gridSpan w:val="3"/>
            <w:shd w:val="clear" w:color="auto" w:fill="E3DED1" w:themeFill="background2"/>
          </w:tcPr>
          <w:p w14:paraId="422112E0" w14:textId="62678499" w:rsidR="007C1584" w:rsidRDefault="007C1584" w:rsidP="00592060">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PROFESOR/A QUE REALIZA EL PROGRAMA DE </w:t>
            </w:r>
            <w:r w:rsidR="001975D9">
              <w:rPr>
                <w:rFonts w:ascii="Century Gothic" w:hAnsi="Century Gothic" w:cs="Century Gothic"/>
                <w:b/>
                <w:bCs/>
                <w:color w:val="000000"/>
                <w:sz w:val="20"/>
                <w:szCs w:val="20"/>
              </w:rPr>
              <w:t>PROFUNDIZACIÓN</w:t>
            </w:r>
            <w:r>
              <w:rPr>
                <w:rFonts w:ascii="Century Gothic" w:hAnsi="Century Gothic" w:cs="Century Gothic"/>
                <w:b/>
                <w:bCs/>
                <w:color w:val="000000"/>
                <w:sz w:val="20"/>
                <w:szCs w:val="20"/>
              </w:rPr>
              <w:t>:</w:t>
            </w:r>
          </w:p>
          <w:p w14:paraId="0D0F9563" w14:textId="797B52B5" w:rsidR="001221AC" w:rsidRPr="00CD6F33" w:rsidRDefault="001221AC" w:rsidP="00592060">
            <w:pPr>
              <w:spacing w:line="360" w:lineRule="auto"/>
              <w:jc w:val="both"/>
              <w:rPr>
                <w:rFonts w:ascii="Century Gothic" w:hAnsi="Century Gothic" w:cs="Century Gothic"/>
                <w:b/>
                <w:bCs/>
                <w:color w:val="000000"/>
                <w:sz w:val="20"/>
                <w:szCs w:val="20"/>
              </w:rPr>
            </w:pPr>
          </w:p>
        </w:tc>
      </w:tr>
      <w:tr w:rsidR="001221AC" w:rsidRPr="007C1584" w14:paraId="60C07346" w14:textId="77777777" w:rsidTr="007C1584">
        <w:tc>
          <w:tcPr>
            <w:tcW w:w="2376" w:type="dxa"/>
            <w:shd w:val="clear" w:color="auto" w:fill="E3DED1" w:themeFill="background2"/>
          </w:tcPr>
          <w:p w14:paraId="0A16E606" w14:textId="52131BDF" w:rsidR="001221AC" w:rsidRDefault="001221AC"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545" w:type="dxa"/>
            <w:gridSpan w:val="3"/>
            <w:shd w:val="clear" w:color="auto" w:fill="E3DED1" w:themeFill="background2"/>
          </w:tcPr>
          <w:p w14:paraId="2B83221D" w14:textId="77777777" w:rsidR="001221AC" w:rsidRDefault="001221AC" w:rsidP="00592060">
            <w:pPr>
              <w:spacing w:line="360" w:lineRule="auto"/>
              <w:jc w:val="both"/>
              <w:rPr>
                <w:rFonts w:ascii="Century Gothic" w:hAnsi="Century Gothic" w:cs="Century Gothic"/>
                <w:b/>
                <w:bCs/>
                <w:color w:val="000000"/>
                <w:sz w:val="20"/>
                <w:szCs w:val="20"/>
              </w:rPr>
            </w:pPr>
          </w:p>
        </w:tc>
      </w:tr>
      <w:tr w:rsidR="00592060" w:rsidRPr="001975D9" w14:paraId="17848070" w14:textId="77777777" w:rsidTr="007C1584">
        <w:tc>
          <w:tcPr>
            <w:tcW w:w="2376" w:type="dxa"/>
            <w:shd w:val="clear" w:color="auto" w:fill="E3DED1" w:themeFill="background2"/>
          </w:tcPr>
          <w:p w14:paraId="79F068DB" w14:textId="77777777" w:rsidR="00592060" w:rsidRPr="00CD6F33" w:rsidRDefault="00592060"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545" w:type="dxa"/>
            <w:gridSpan w:val="3"/>
            <w:shd w:val="clear" w:color="auto" w:fill="E3DED1" w:themeFill="background2"/>
          </w:tcPr>
          <w:p w14:paraId="16F386BB"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bl>
    <w:p w14:paraId="5E621EA4" w14:textId="77777777" w:rsidR="003D746B"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CB0448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highlight w:val="lightGray"/>
          <w:lang w:val="es-ES"/>
        </w:rPr>
        <w:t xml:space="preserve">DATOS DE INTERÉS RECOGIDOS EN EL EXPEDIENTE DEL ALUMNO/A Y SITUACIÓN DEL ALUMNO/A </w:t>
      </w:r>
      <w:r w:rsidRPr="003D746B">
        <w:rPr>
          <w:rFonts w:ascii="Century Gothic" w:hAnsi="Century Gothic" w:cs="Century Gothic"/>
          <w:b/>
          <w:bCs/>
          <w:color w:val="222F28" w:themeColor="text2" w:themeShade="80"/>
          <w:sz w:val="18"/>
          <w:highlight w:val="lightGray"/>
          <w:lang w:val="es-ES"/>
        </w:rPr>
        <w:t>(Marcar lo que proceda)</w:t>
      </w:r>
    </w:p>
    <w:p w14:paraId="7127E2EC"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sz w:val="24"/>
          <w:szCs w:val="24"/>
          <w:highlight w:val="lightGray"/>
          <w:lang w:val="es-ES"/>
        </w:rPr>
        <w:t>RESULTADOS DE LA EVALUACIÓN INICIAL</w:t>
      </w:r>
    </w:p>
    <w:p w14:paraId="23386DB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000000"/>
          <w:sz w:val="24"/>
          <w:szCs w:val="24"/>
          <w:highlight w:val="lightGray"/>
          <w:lang w:val="es-ES"/>
        </w:rPr>
        <w:t>OTROS PROGRAMAS DE INTERVENCIÓN EN LOS QUE PARTICIPA EL ALUMNO/A</w:t>
      </w:r>
    </w:p>
    <w:p w14:paraId="134FFC44"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MEDIDAS METODOLÓGICAS Y ORGANIZATIVAS</w:t>
      </w:r>
    </w:p>
    <w:p w14:paraId="11AA3002"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RECURSOS PARA HACER EL SEGUIMIENTO</w:t>
      </w:r>
    </w:p>
    <w:p w14:paraId="6BF3D9DE"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EVALUACIÓN A DESARROLLAR EN EL PROGRAMA DE REFUERZO</w:t>
      </w:r>
    </w:p>
    <w:p w14:paraId="7B78E826" w14:textId="77777777" w:rsidR="00310A68" w:rsidRPr="00310A68" w:rsidRDefault="003D746B"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INFORMACIÓN A LAS FAMILIAS Y/O REPRESENTANTES LEGALES</w:t>
      </w:r>
    </w:p>
    <w:p w14:paraId="35C358DA" w14:textId="686EFCED" w:rsidR="00310A68" w:rsidRPr="00310A68" w:rsidRDefault="00310A68"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b/>
          <w:bCs/>
          <w:sz w:val="24"/>
          <w:szCs w:val="24"/>
          <w:lang w:val="es-ES"/>
        </w:rPr>
        <w:t>EVALUACIÓN DEL PROGRAMA DE PROFUNDIZACIÓN</w:t>
      </w:r>
    </w:p>
    <w:p w14:paraId="3FA5C12D" w14:textId="77777777" w:rsidR="00310A68" w:rsidRDefault="00310A68" w:rsidP="00310A68">
      <w:pPr>
        <w:ind w:left="66"/>
        <w:jc w:val="both"/>
        <w:rPr>
          <w:rFonts w:ascii="Century Gothic" w:hAnsi="Century Gothic" w:cs="Century Gothic"/>
          <w:color w:val="000000"/>
          <w:lang w:val="es-ES"/>
        </w:rPr>
      </w:pPr>
    </w:p>
    <w:p w14:paraId="3C88B925" w14:textId="04EA0B82" w:rsidR="00EB7E76" w:rsidRPr="00310A68" w:rsidRDefault="00225A80" w:rsidP="00310A68">
      <w:pPr>
        <w:ind w:left="6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color w:val="000000"/>
          <w:lang w:val="es-ES"/>
        </w:rPr>
        <w:t xml:space="preserve">                                                                                                                                                                                                                                    </w:t>
      </w:r>
    </w:p>
    <w:p w14:paraId="54FD29CD" w14:textId="41C7048C" w:rsidR="00EB7E76" w:rsidRPr="00D43D92" w:rsidRDefault="00EB7E76" w:rsidP="003D746B">
      <w:pPr>
        <w:pStyle w:val="Prrafodelista"/>
        <w:numPr>
          <w:ilvl w:val="0"/>
          <w:numId w:val="6"/>
        </w:numPr>
        <w:ind w:left="426"/>
        <w:jc w:val="both"/>
        <w:rPr>
          <w:rFonts w:ascii="Century Gothic" w:hAnsi="Century Gothic" w:cs="Century Gothic"/>
          <w:b/>
          <w:bCs/>
          <w:color w:val="222F28" w:themeColor="text2" w:themeShade="80"/>
          <w:lang w:val="es-ES"/>
        </w:rPr>
      </w:pPr>
      <w:r w:rsidRPr="00D43D92">
        <w:rPr>
          <w:rFonts w:ascii="Century Gothic" w:hAnsi="Century Gothic" w:cs="Century Gothic"/>
          <w:b/>
          <w:bCs/>
          <w:color w:val="222F28" w:themeColor="text2" w:themeShade="80"/>
          <w:lang w:val="es-ES"/>
        </w:rPr>
        <w:t>DATOS DE INTERÉS RECOGIDOS EN EL EXPEDIENTE DEL ALUMNO/A</w:t>
      </w:r>
      <w:r w:rsidR="00C725E8" w:rsidRPr="00D43D92">
        <w:rPr>
          <w:rFonts w:ascii="Century Gothic" w:hAnsi="Century Gothic" w:cs="Century Gothic"/>
          <w:b/>
          <w:bCs/>
          <w:color w:val="222F28" w:themeColor="text2" w:themeShade="80"/>
          <w:lang w:val="es-ES"/>
        </w:rPr>
        <w:t xml:space="preserve"> Y SITUACIÓN DEL ALUMNO/A</w:t>
      </w:r>
      <w:r w:rsidRPr="00D43D92">
        <w:rPr>
          <w:rFonts w:ascii="Century Gothic" w:hAnsi="Century Gothic" w:cs="Century Gothic"/>
          <w:b/>
          <w:bCs/>
          <w:color w:val="222F28" w:themeColor="text2" w:themeShade="80"/>
          <w:lang w:val="es-ES"/>
        </w:rPr>
        <w:t xml:space="preserve"> </w:t>
      </w:r>
      <w:r w:rsidRPr="007C1584">
        <w:rPr>
          <w:rFonts w:ascii="Century Gothic" w:hAnsi="Century Gothic" w:cs="Century Gothic"/>
          <w:b/>
          <w:bCs/>
          <w:color w:val="222F28" w:themeColor="text2" w:themeShade="80"/>
          <w:sz w:val="18"/>
          <w:lang w:val="es-ES"/>
        </w:rPr>
        <w:t>(Marcar lo que proceda</w:t>
      </w:r>
      <w:r w:rsidR="00C620CA" w:rsidRPr="007C1584">
        <w:rPr>
          <w:rFonts w:ascii="Century Gothic" w:hAnsi="Century Gothic" w:cs="Century Gothic"/>
          <w:b/>
          <w:bCs/>
          <w:color w:val="222F28" w:themeColor="text2" w:themeShade="80"/>
          <w:sz w:val="18"/>
          <w:lang w:val="es-ES"/>
        </w:rPr>
        <w:t>)</w:t>
      </w:r>
    </w:p>
    <w:tbl>
      <w:tblPr>
        <w:tblStyle w:val="Tablaconcuadrcula"/>
        <w:tblW w:w="0" w:type="auto"/>
        <w:tblInd w:w="108" w:type="dxa"/>
        <w:tblLook w:val="04A0" w:firstRow="1" w:lastRow="0" w:firstColumn="1" w:lastColumn="0" w:noHBand="0" w:noVBand="1"/>
      </w:tblPr>
      <w:tblGrid>
        <w:gridCol w:w="2410"/>
        <w:gridCol w:w="567"/>
        <w:gridCol w:w="1701"/>
        <w:gridCol w:w="2654"/>
        <w:gridCol w:w="2481"/>
      </w:tblGrid>
      <w:tr w:rsidR="00310A68" w14:paraId="5B1A4A2C" w14:textId="77777777" w:rsidTr="007C1584">
        <w:tc>
          <w:tcPr>
            <w:tcW w:w="2977" w:type="dxa"/>
            <w:gridSpan w:val="2"/>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6346D7F4" w14:textId="7B7C3152" w:rsidR="00310A68" w:rsidRPr="00D43D92"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3"/>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1456A590" w14:textId="39BF878A" w:rsidR="00310A68" w:rsidRPr="006D6C60"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7C1584" w:rsidRPr="001975D9" w14:paraId="65300CB1" w14:textId="77777777" w:rsidTr="007C1584">
        <w:tc>
          <w:tcPr>
            <w:tcW w:w="9813" w:type="dxa"/>
            <w:gridSpan w:val="5"/>
            <w:tcBorders>
              <w:top w:val="single" w:sz="18" w:space="0" w:color="auto"/>
              <w:left w:val="single" w:sz="18" w:space="0" w:color="000000"/>
              <w:bottom w:val="single" w:sz="4" w:space="0" w:color="000000"/>
              <w:right w:val="single" w:sz="18" w:space="0" w:color="000000"/>
            </w:tcBorders>
            <w:shd w:val="clear" w:color="auto" w:fill="E5EBB0" w:themeFill="accent3" w:themeFillTint="66"/>
          </w:tcPr>
          <w:p w14:paraId="6CB1344B" w14:textId="7DB379D2" w:rsidR="007C1584" w:rsidRPr="007C1584" w:rsidRDefault="007C1584" w:rsidP="007C1584">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EB7E76" w:rsidRPr="001975D9" w14:paraId="65714870" w14:textId="77777777" w:rsidTr="007C1584">
        <w:tc>
          <w:tcPr>
            <w:tcW w:w="2410" w:type="dxa"/>
            <w:tcBorders>
              <w:top w:val="single" w:sz="4" w:space="0" w:color="000000"/>
              <w:left w:val="single" w:sz="18" w:space="0" w:color="000000"/>
            </w:tcBorders>
            <w:shd w:val="clear" w:color="auto" w:fill="E5EBB0" w:themeFill="accent3" w:themeFillTint="66"/>
          </w:tcPr>
          <w:p w14:paraId="665CA56A" w14:textId="2E23D89A" w:rsidR="00EB7E76" w:rsidRPr="00592060" w:rsidRDefault="001975D9"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 xml:space="preserve">Mucho </w:t>
            </w:r>
            <w:r w:rsidR="00C725E8" w:rsidRPr="00592060">
              <w:rPr>
                <w:rFonts w:ascii="Century Gothic" w:hAnsi="Century Gothic" w:cs="Century Gothic"/>
                <w:color w:val="000000"/>
                <w:sz w:val="20"/>
                <w:szCs w:val="20"/>
              </w:rPr>
              <w:t>interés</w:t>
            </w:r>
            <w:r>
              <w:rPr>
                <w:rFonts w:ascii="Century Gothic" w:hAnsi="Century Gothic" w:cs="Century Gothic"/>
                <w:color w:val="000000"/>
                <w:sz w:val="20"/>
                <w:szCs w:val="20"/>
              </w:rPr>
              <w:t xml:space="preserve"> por aprender</w:t>
            </w:r>
          </w:p>
        </w:tc>
        <w:tc>
          <w:tcPr>
            <w:tcW w:w="2268" w:type="dxa"/>
            <w:gridSpan w:val="2"/>
            <w:tcBorders>
              <w:top w:val="single" w:sz="4" w:space="0" w:color="000000"/>
            </w:tcBorders>
            <w:shd w:val="clear" w:color="auto" w:fill="E5EBB0" w:themeFill="accent3" w:themeFillTint="66"/>
          </w:tcPr>
          <w:p w14:paraId="0B42C5C7" w14:textId="71D01236" w:rsidR="00EB7E76" w:rsidRPr="00592060" w:rsidRDefault="001975D9" w:rsidP="003D7D07">
            <w:pPr>
              <w:pStyle w:val="Prrafodelista"/>
              <w:numPr>
                <w:ilvl w:val="0"/>
                <w:numId w:val="5"/>
              </w:numPr>
              <w:ind w:left="354" w:hanging="305"/>
              <w:rPr>
                <w:rFonts w:ascii="Century Gothic" w:hAnsi="Century Gothic" w:cs="Century Gothic"/>
                <w:color w:val="000000"/>
                <w:sz w:val="20"/>
                <w:szCs w:val="20"/>
              </w:rPr>
            </w:pPr>
            <w:r>
              <w:rPr>
                <w:rFonts w:ascii="Century Gothic" w:hAnsi="Century Gothic" w:cs="Century Gothic"/>
                <w:color w:val="000000"/>
                <w:sz w:val="20"/>
                <w:szCs w:val="20"/>
              </w:rPr>
              <w:t>H</w:t>
            </w:r>
            <w:r w:rsidR="00C620CA" w:rsidRPr="00592060">
              <w:rPr>
                <w:rFonts w:ascii="Century Gothic" w:hAnsi="Century Gothic" w:cs="Century Gothic"/>
                <w:color w:val="000000"/>
                <w:sz w:val="20"/>
                <w:szCs w:val="20"/>
              </w:rPr>
              <w:t xml:space="preserve">ábito </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de</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estudio</w:t>
            </w:r>
            <w:r>
              <w:rPr>
                <w:rFonts w:ascii="Century Gothic" w:hAnsi="Century Gothic" w:cs="Century Gothic"/>
                <w:color w:val="000000"/>
                <w:sz w:val="20"/>
                <w:szCs w:val="20"/>
              </w:rPr>
              <w:t xml:space="preserve"> consolidado</w:t>
            </w:r>
          </w:p>
        </w:tc>
        <w:tc>
          <w:tcPr>
            <w:tcW w:w="2654" w:type="dxa"/>
            <w:tcBorders>
              <w:top w:val="single" w:sz="4" w:space="0" w:color="000000"/>
            </w:tcBorders>
            <w:shd w:val="clear" w:color="auto" w:fill="E5EBB0" w:themeFill="accent3" w:themeFillTint="66"/>
          </w:tcPr>
          <w:p w14:paraId="1BAA16D9" w14:textId="0137B381" w:rsidR="00EB7E76" w:rsidRPr="00592060" w:rsidRDefault="001975D9" w:rsidP="001975D9">
            <w:pPr>
              <w:pStyle w:val="Prrafodelista"/>
              <w:numPr>
                <w:ilvl w:val="0"/>
                <w:numId w:val="5"/>
              </w:numPr>
              <w:ind w:left="395" w:hanging="283"/>
              <w:rPr>
                <w:rFonts w:ascii="Century Gothic" w:hAnsi="Century Gothic" w:cs="Century Gothic"/>
                <w:color w:val="000000"/>
                <w:sz w:val="20"/>
                <w:szCs w:val="20"/>
              </w:rPr>
            </w:pPr>
            <w:r>
              <w:rPr>
                <w:rFonts w:ascii="Century Gothic" w:hAnsi="Century Gothic" w:cs="Century Gothic"/>
                <w:color w:val="000000"/>
                <w:sz w:val="20"/>
                <w:szCs w:val="20"/>
              </w:rPr>
              <w:t>T</w:t>
            </w:r>
            <w:r w:rsidR="00C620CA" w:rsidRPr="00592060">
              <w:rPr>
                <w:rFonts w:ascii="Century Gothic" w:hAnsi="Century Gothic" w:cs="Century Gothic"/>
                <w:color w:val="000000"/>
                <w:sz w:val="20"/>
                <w:szCs w:val="20"/>
              </w:rPr>
              <w:t>rabajo en el aula</w:t>
            </w:r>
            <w:r w:rsidR="00C725E8" w:rsidRPr="00592060">
              <w:rPr>
                <w:rFonts w:ascii="Century Gothic" w:hAnsi="Century Gothic" w:cs="Century Gothic"/>
                <w:color w:val="000000"/>
                <w:sz w:val="20"/>
                <w:szCs w:val="20"/>
              </w:rPr>
              <w:t xml:space="preserve"> o en casa.</w:t>
            </w:r>
          </w:p>
        </w:tc>
        <w:tc>
          <w:tcPr>
            <w:tcW w:w="2481" w:type="dxa"/>
            <w:tcBorders>
              <w:top w:val="single" w:sz="4" w:space="0" w:color="000000"/>
              <w:right w:val="single" w:sz="18" w:space="0" w:color="000000"/>
            </w:tcBorders>
            <w:shd w:val="clear" w:color="auto" w:fill="E5EBB0" w:themeFill="accent3" w:themeFillTint="66"/>
          </w:tcPr>
          <w:p w14:paraId="673B351B" w14:textId="7841A20F" w:rsidR="00C73376" w:rsidRPr="001975D9" w:rsidRDefault="001975D9" w:rsidP="00592060">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Bastante conocimiento de la materia</w:t>
            </w:r>
          </w:p>
        </w:tc>
      </w:tr>
      <w:tr w:rsidR="006D6C60" w14:paraId="567A837D" w14:textId="77777777" w:rsidTr="007C1584">
        <w:tc>
          <w:tcPr>
            <w:tcW w:w="2410" w:type="dxa"/>
            <w:tcBorders>
              <w:left w:val="single" w:sz="18" w:space="0" w:color="000000"/>
            </w:tcBorders>
            <w:shd w:val="clear" w:color="auto" w:fill="F2F5D7" w:themeFill="accent3" w:themeFillTint="33"/>
          </w:tcPr>
          <w:p w14:paraId="6A7C5B82" w14:textId="28A12931" w:rsidR="006D6C60" w:rsidRPr="00592060" w:rsidRDefault="00310A68"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A</w:t>
            </w:r>
            <w:r w:rsidR="006D6C60" w:rsidRPr="00592060">
              <w:rPr>
                <w:rFonts w:ascii="Century Gothic" w:hAnsi="Century Gothic" w:cs="Century Gothic"/>
                <w:color w:val="000000"/>
                <w:sz w:val="20"/>
                <w:szCs w:val="20"/>
              </w:rPr>
              <w:t>poyo    familiar</w:t>
            </w:r>
          </w:p>
        </w:tc>
        <w:tc>
          <w:tcPr>
            <w:tcW w:w="2268" w:type="dxa"/>
            <w:gridSpan w:val="2"/>
            <w:shd w:val="clear" w:color="auto" w:fill="F2F5D7" w:themeFill="accent3" w:themeFillTint="33"/>
          </w:tcPr>
          <w:p w14:paraId="5F1AFFE6" w14:textId="51B6F24B" w:rsidR="006D6C60" w:rsidRPr="00592060" w:rsidRDefault="001975D9"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 xml:space="preserve">Buena </w:t>
            </w:r>
            <w:r w:rsidR="00592060">
              <w:rPr>
                <w:rFonts w:ascii="Century Gothic" w:hAnsi="Century Gothic" w:cs="Century Gothic"/>
                <w:color w:val="000000"/>
                <w:sz w:val="20"/>
                <w:szCs w:val="20"/>
              </w:rPr>
              <w:t>p</w:t>
            </w:r>
            <w:r w:rsidR="006D6C60" w:rsidRPr="00592060">
              <w:rPr>
                <w:rFonts w:ascii="Century Gothic" w:hAnsi="Century Gothic" w:cs="Century Gothic"/>
                <w:color w:val="000000"/>
                <w:sz w:val="20"/>
                <w:szCs w:val="20"/>
              </w:rPr>
              <w:t>resenta</w:t>
            </w:r>
            <w:r w:rsidR="00592060">
              <w:rPr>
                <w:rFonts w:ascii="Century Gothic" w:hAnsi="Century Gothic" w:cs="Century Gothic"/>
                <w:color w:val="000000"/>
                <w:sz w:val="20"/>
                <w:szCs w:val="20"/>
              </w:rPr>
              <w:t>ción</w:t>
            </w:r>
          </w:p>
        </w:tc>
        <w:tc>
          <w:tcPr>
            <w:tcW w:w="2654" w:type="dxa"/>
            <w:shd w:val="clear" w:color="auto" w:fill="F2F5D7" w:themeFill="accent3" w:themeFillTint="33"/>
          </w:tcPr>
          <w:p w14:paraId="29D7F84B" w14:textId="65ADF8AA" w:rsidR="006D6C60" w:rsidRPr="00592060" w:rsidRDefault="001975D9"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Buen comportamiento</w:t>
            </w:r>
          </w:p>
        </w:tc>
        <w:tc>
          <w:tcPr>
            <w:tcW w:w="2481" w:type="dxa"/>
            <w:tcBorders>
              <w:right w:val="single" w:sz="18" w:space="0" w:color="000000"/>
            </w:tcBorders>
            <w:shd w:val="clear" w:color="auto" w:fill="F2F5D7" w:themeFill="accent3" w:themeFillTint="33"/>
          </w:tcPr>
          <w:p w14:paraId="5D5D11A3" w14:textId="6879304A" w:rsidR="006D6C60" w:rsidRPr="00592060" w:rsidRDefault="001975D9"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Mucha motivación</w:t>
            </w:r>
          </w:p>
        </w:tc>
      </w:tr>
      <w:tr w:rsidR="008307CE" w14:paraId="09481951" w14:textId="77777777" w:rsidTr="007C1584">
        <w:tc>
          <w:tcPr>
            <w:tcW w:w="2410" w:type="dxa"/>
            <w:tcBorders>
              <w:left w:val="single" w:sz="18" w:space="0" w:color="000000"/>
            </w:tcBorders>
            <w:shd w:val="clear" w:color="auto" w:fill="F2F5D7" w:themeFill="accent3" w:themeFillTint="33"/>
          </w:tcPr>
          <w:p w14:paraId="4E1DEC5E" w14:textId="3E1976AA" w:rsidR="008307CE" w:rsidRDefault="008307CE"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Inteligencia</w:t>
            </w:r>
          </w:p>
        </w:tc>
        <w:tc>
          <w:tcPr>
            <w:tcW w:w="2268" w:type="dxa"/>
            <w:gridSpan w:val="2"/>
            <w:shd w:val="clear" w:color="auto" w:fill="F2F5D7" w:themeFill="accent3" w:themeFillTint="33"/>
          </w:tcPr>
          <w:p w14:paraId="6D01B593" w14:textId="402D0FE0" w:rsidR="008307CE" w:rsidRDefault="008307CE"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Aptitud</w:t>
            </w:r>
          </w:p>
        </w:tc>
        <w:tc>
          <w:tcPr>
            <w:tcW w:w="2654" w:type="dxa"/>
            <w:shd w:val="clear" w:color="auto" w:fill="F2F5D7" w:themeFill="accent3" w:themeFillTint="33"/>
          </w:tcPr>
          <w:p w14:paraId="759FCA06" w14:textId="1BC6DE37" w:rsidR="008307CE" w:rsidRDefault="008307CE"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Creatividad</w:t>
            </w:r>
          </w:p>
        </w:tc>
        <w:tc>
          <w:tcPr>
            <w:tcW w:w="2481" w:type="dxa"/>
            <w:tcBorders>
              <w:right w:val="single" w:sz="18" w:space="0" w:color="000000"/>
            </w:tcBorders>
            <w:shd w:val="clear" w:color="auto" w:fill="F2F5D7" w:themeFill="accent3" w:themeFillTint="33"/>
          </w:tcPr>
          <w:p w14:paraId="0E1651AD" w14:textId="3747B5A7" w:rsidR="008307CE" w:rsidRDefault="008307CE"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Optimismo</w:t>
            </w:r>
          </w:p>
        </w:tc>
      </w:tr>
      <w:tr w:rsidR="00C73376" w14:paraId="0BC184B2" w14:textId="77777777" w:rsidTr="007C1584">
        <w:tc>
          <w:tcPr>
            <w:tcW w:w="9813" w:type="dxa"/>
            <w:gridSpan w:val="5"/>
            <w:tcBorders>
              <w:left w:val="single" w:sz="18" w:space="0" w:color="000000"/>
              <w:bottom w:val="single" w:sz="18" w:space="0" w:color="auto"/>
              <w:right w:val="single" w:sz="18" w:space="0" w:color="000000"/>
            </w:tcBorders>
            <w:shd w:val="clear" w:color="auto" w:fill="E5EBB0" w:themeFill="accent3" w:themeFillTint="66"/>
          </w:tcPr>
          <w:p w14:paraId="2D2BFE24" w14:textId="69FA105C" w:rsidR="00B34344" w:rsidRPr="00B34344" w:rsidRDefault="00C73376" w:rsidP="00592060">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w:t>
            </w:r>
            <w:r w:rsidR="006D6C60" w:rsidRPr="006D6C60">
              <w:rPr>
                <w:rFonts w:ascii="Century Gothic" w:hAnsi="Century Gothic" w:cs="Century Gothic"/>
                <w:b/>
                <w:bCs/>
                <w:color w:val="000000"/>
              </w:rPr>
              <w:t>o</w:t>
            </w:r>
            <w:r w:rsidRPr="006D6C60">
              <w:rPr>
                <w:rFonts w:ascii="Century Gothic" w:hAnsi="Century Gothic" w:cs="Century Gothic"/>
                <w:b/>
                <w:bCs/>
                <w:color w:val="000000"/>
              </w:rPr>
              <w:t>s:</w:t>
            </w:r>
          </w:p>
        </w:tc>
      </w:tr>
      <w:tr w:rsidR="000B26C7" w:rsidRPr="001975D9" w14:paraId="40704E2D" w14:textId="77777777" w:rsidTr="007C1584">
        <w:tc>
          <w:tcPr>
            <w:tcW w:w="9813" w:type="dxa"/>
            <w:gridSpan w:val="5"/>
            <w:tcBorders>
              <w:top w:val="single" w:sz="18" w:space="0" w:color="auto"/>
              <w:left w:val="single" w:sz="18" w:space="0" w:color="000000"/>
              <w:right w:val="single" w:sz="18" w:space="0" w:color="000000"/>
            </w:tcBorders>
            <w:shd w:val="clear" w:color="auto" w:fill="E5EBB0" w:themeFill="accent3" w:themeFillTint="66"/>
          </w:tcPr>
          <w:p w14:paraId="5602B1EA" w14:textId="54C5FA53" w:rsidR="000B26C7" w:rsidRPr="006D6C60" w:rsidRDefault="000B26C7" w:rsidP="00ED43C6">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0B26C7" w:rsidRPr="001975D9" w14:paraId="30106CA9" w14:textId="77777777" w:rsidTr="007C1584">
        <w:trPr>
          <w:trHeight w:val="472"/>
        </w:trPr>
        <w:tc>
          <w:tcPr>
            <w:tcW w:w="9813" w:type="dxa"/>
            <w:gridSpan w:val="5"/>
            <w:tcBorders>
              <w:left w:val="single" w:sz="18" w:space="0" w:color="000000"/>
              <w:right w:val="single" w:sz="18" w:space="0" w:color="000000"/>
            </w:tcBorders>
            <w:shd w:val="clear" w:color="auto" w:fill="F2F5D7" w:themeFill="accent3" w:themeFillTint="33"/>
          </w:tcPr>
          <w:p w14:paraId="762CCF0F" w14:textId="0FC53411" w:rsidR="000B26C7" w:rsidRPr="00F6789B" w:rsidRDefault="000B26C7"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w:t>
            </w:r>
            <w:r w:rsidR="001975D9">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796A61" w:rsidRPr="001975D9" w14:paraId="39EFFF06" w14:textId="77777777" w:rsidTr="007C1584">
        <w:trPr>
          <w:trHeight w:val="420"/>
        </w:trPr>
        <w:tc>
          <w:tcPr>
            <w:tcW w:w="9813" w:type="dxa"/>
            <w:gridSpan w:val="5"/>
            <w:tcBorders>
              <w:left w:val="single" w:sz="18" w:space="0" w:color="000000"/>
              <w:right w:val="single" w:sz="18" w:space="0" w:color="000000"/>
            </w:tcBorders>
            <w:shd w:val="clear" w:color="auto" w:fill="E5EBB0" w:themeFill="accent3" w:themeFillTint="66"/>
          </w:tcPr>
          <w:p w14:paraId="512956B3" w14:textId="7A9171FC" w:rsidR="00796A61" w:rsidRPr="00F6789B" w:rsidRDefault="00796A61"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1975D9">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796A61" w:rsidRPr="001975D9" w14:paraId="6611AE8B" w14:textId="77777777" w:rsidTr="007C1584">
        <w:trPr>
          <w:trHeight w:val="412"/>
        </w:trPr>
        <w:tc>
          <w:tcPr>
            <w:tcW w:w="9813" w:type="dxa"/>
            <w:gridSpan w:val="5"/>
            <w:tcBorders>
              <w:left w:val="single" w:sz="18" w:space="0" w:color="000000"/>
              <w:right w:val="single" w:sz="18" w:space="0" w:color="000000"/>
            </w:tcBorders>
            <w:shd w:val="clear" w:color="auto" w:fill="F2F5D7" w:themeFill="accent3" w:themeFillTint="33"/>
          </w:tcPr>
          <w:p w14:paraId="47B42C3B" w14:textId="3510C4B1"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sidR="007C1584">
                  <w:rPr>
                    <w:rFonts w:ascii="MS Gothic" w:eastAsia="MS Gothic" w:hAnsi="MS Gothic" w:cs="Century Gothic" w:hint="eastAsia"/>
                    <w:color w:val="000000"/>
                  </w:rPr>
                  <w:t>☐</w:t>
                </w:r>
              </w:sdtContent>
            </w:sdt>
            <w:r w:rsidR="007C1584">
              <w:rPr>
                <w:rFonts w:ascii="Century Gothic" w:hAnsi="Century Gothic" w:cs="Century Gothic"/>
                <w:color w:val="000000"/>
              </w:rPr>
              <w:t xml:space="preserve">            </w:t>
            </w:r>
            <w:r w:rsidR="001975D9">
              <w:rPr>
                <w:rFonts w:ascii="Century Gothic" w:hAnsi="Century Gothic" w:cs="Century Gothic"/>
                <w:color w:val="000000"/>
              </w:rPr>
              <w:t>Participar como alumno Mediador</w:t>
            </w:r>
            <w:r w:rsidR="00E2109D">
              <w:rPr>
                <w:rFonts w:ascii="Century Gothic" w:hAnsi="Century Gothic" w:cs="Century Gothic"/>
                <w:color w:val="000000"/>
              </w:rPr>
              <w:t xml:space="preserve"> en el centro</w:t>
            </w:r>
            <w:r w:rsidRPr="00F6789B">
              <w:rPr>
                <w:rFonts w:ascii="Century Gothic" w:hAnsi="Century Gothic" w:cs="Century Gothic"/>
                <w:color w:val="000000"/>
              </w:rPr>
              <w:t>.</w:t>
            </w:r>
          </w:p>
        </w:tc>
      </w:tr>
      <w:tr w:rsidR="00796A61" w:rsidRPr="001975D9" w14:paraId="7E894EF9" w14:textId="77777777" w:rsidTr="007C1584">
        <w:trPr>
          <w:trHeight w:val="418"/>
        </w:trPr>
        <w:tc>
          <w:tcPr>
            <w:tcW w:w="9813" w:type="dxa"/>
            <w:gridSpan w:val="5"/>
            <w:tcBorders>
              <w:left w:val="single" w:sz="18" w:space="0" w:color="000000"/>
              <w:right w:val="single" w:sz="18" w:space="0" w:color="000000"/>
            </w:tcBorders>
            <w:shd w:val="clear" w:color="auto" w:fill="E5EBB0" w:themeFill="accent3" w:themeFillTint="66"/>
          </w:tcPr>
          <w:p w14:paraId="4F6205E7" w14:textId="7B04FEEB"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 xml:space="preserve">    Participar en el programa Profundiza, en primaria o secundaria. </w:t>
            </w:r>
          </w:p>
        </w:tc>
      </w:tr>
      <w:tr w:rsidR="00796A61" w:rsidRPr="001975D9" w14:paraId="5DE83C31" w14:textId="77777777" w:rsidTr="007C1584">
        <w:trPr>
          <w:trHeight w:val="411"/>
        </w:trPr>
        <w:tc>
          <w:tcPr>
            <w:tcW w:w="9813" w:type="dxa"/>
            <w:gridSpan w:val="5"/>
            <w:tcBorders>
              <w:left w:val="single" w:sz="18" w:space="0" w:color="000000"/>
              <w:right w:val="single" w:sz="18" w:space="0" w:color="000000"/>
            </w:tcBorders>
            <w:shd w:val="clear" w:color="auto" w:fill="F2F5D7" w:themeFill="accent3" w:themeFillTint="33"/>
          </w:tcPr>
          <w:p w14:paraId="74A7A169" w14:textId="52D389F9"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Participar en el programa AULA DJAQUE.</w:t>
            </w:r>
          </w:p>
        </w:tc>
      </w:tr>
      <w:tr w:rsidR="00796A61" w:rsidRPr="00E2109D" w14:paraId="685DE077" w14:textId="77777777" w:rsidTr="007C1584">
        <w:trPr>
          <w:trHeight w:val="416"/>
        </w:trPr>
        <w:tc>
          <w:tcPr>
            <w:tcW w:w="9813" w:type="dxa"/>
            <w:gridSpan w:val="5"/>
            <w:tcBorders>
              <w:left w:val="single" w:sz="18" w:space="0" w:color="000000"/>
              <w:right w:val="single" w:sz="18" w:space="0" w:color="000000"/>
            </w:tcBorders>
            <w:shd w:val="clear" w:color="auto" w:fill="E5EBB0" w:themeFill="accent3" w:themeFillTint="66"/>
          </w:tcPr>
          <w:p w14:paraId="315A182A" w14:textId="29D33368"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r w:rsidR="00E2109D">
              <w:rPr>
                <w:rFonts w:ascii="Century Gothic" w:hAnsi="Century Gothic" w:cs="Century Gothic"/>
                <w:color w:val="000000"/>
              </w:rPr>
              <w:t>Haber ganado algún año el concurso a los más lectores del centro.</w:t>
            </w:r>
          </w:p>
        </w:tc>
      </w:tr>
      <w:tr w:rsidR="00796A61" w:rsidRPr="001975D9" w14:paraId="68CA3795" w14:textId="77777777" w:rsidTr="007C1584">
        <w:trPr>
          <w:trHeight w:val="408"/>
        </w:trPr>
        <w:tc>
          <w:tcPr>
            <w:tcW w:w="9813" w:type="dxa"/>
            <w:gridSpan w:val="5"/>
            <w:tcBorders>
              <w:left w:val="single" w:sz="18" w:space="0" w:color="000000"/>
              <w:right w:val="single" w:sz="18" w:space="0" w:color="000000"/>
            </w:tcBorders>
            <w:shd w:val="clear" w:color="auto" w:fill="F2F5D7" w:themeFill="accent3" w:themeFillTint="33"/>
          </w:tcPr>
          <w:p w14:paraId="747933EE" w14:textId="1C0E9754"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Haber participado/ganado el concurso de monólogos científicos.</w:t>
            </w:r>
          </w:p>
        </w:tc>
      </w:tr>
      <w:tr w:rsidR="00796A61" w14:paraId="4AD67A74" w14:textId="77777777" w:rsidTr="007C1584">
        <w:trPr>
          <w:trHeight w:val="336"/>
        </w:trPr>
        <w:tc>
          <w:tcPr>
            <w:tcW w:w="9813" w:type="dxa"/>
            <w:gridSpan w:val="5"/>
            <w:tcBorders>
              <w:left w:val="single" w:sz="18" w:space="0" w:color="000000"/>
              <w:right w:val="single" w:sz="18" w:space="0" w:color="000000"/>
            </w:tcBorders>
            <w:shd w:val="clear" w:color="auto" w:fill="E5EBB0" w:themeFill="accent3" w:themeFillTint="66"/>
          </w:tcPr>
          <w:p w14:paraId="30C32E5D" w14:textId="77CA2804" w:rsidR="00796A61" w:rsidRDefault="00796A61" w:rsidP="007C1584">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sidR="008B0F02">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w:t>
            </w:r>
            <w:r w:rsidR="008B0F02" w:rsidRPr="00C43EFA">
              <w:rPr>
                <w:rFonts w:ascii="Century Gothic" w:hAnsi="Century Gothic" w:cs="Century Gothic"/>
                <w:color w:val="000000"/>
              </w:rPr>
              <w:t xml:space="preserve"> </w:t>
            </w:r>
            <w:r w:rsidRPr="00C43EFA">
              <w:rPr>
                <w:rFonts w:ascii="Century Gothic" w:hAnsi="Century Gothic" w:cs="Century Gothic"/>
                <w:color w:val="000000"/>
              </w:rPr>
              <w:t xml:space="preserve"> Otros</w:t>
            </w:r>
            <w:r w:rsidR="00C43EFA" w:rsidRPr="00C43EFA">
              <w:rPr>
                <w:rFonts w:ascii="Century Gothic" w:hAnsi="Century Gothic" w:cs="Century Gothic"/>
                <w:color w:val="000000"/>
              </w:rPr>
              <w:t>:</w:t>
            </w:r>
          </w:p>
        </w:tc>
      </w:tr>
    </w:tbl>
    <w:p w14:paraId="7EA6C060" w14:textId="06B2944A" w:rsidR="000B26C7"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D0D4BD3" w14:textId="72EEC506" w:rsidR="00EB7E76" w:rsidRPr="00C73376" w:rsidRDefault="00C73376" w:rsidP="003D746B">
      <w:pPr>
        <w:pStyle w:val="Prrafodelista"/>
        <w:numPr>
          <w:ilvl w:val="0"/>
          <w:numId w:val="6"/>
        </w:numPr>
        <w:spacing w:line="360" w:lineRule="auto"/>
        <w:jc w:val="both"/>
        <w:rPr>
          <w:rFonts w:ascii="Century Gothic" w:hAnsi="Century Gothic" w:cs="Century Gothic"/>
          <w:b/>
          <w:bCs/>
          <w:color w:val="000000"/>
          <w:lang w:val="es-ES"/>
        </w:rPr>
      </w:pPr>
      <w:r w:rsidRPr="00C73376">
        <w:rPr>
          <w:rFonts w:ascii="Century Gothic" w:hAnsi="Century Gothic" w:cs="Century Gothic"/>
          <w:b/>
          <w:bCs/>
          <w:color w:val="222F28"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68"/>
        <w:gridCol w:w="7621"/>
      </w:tblGrid>
      <w:tr w:rsidR="00796A61" w:rsidRPr="001975D9" w14:paraId="3FE1D9C8" w14:textId="77777777" w:rsidTr="001221AC">
        <w:trPr>
          <w:trHeight w:val="540"/>
        </w:trPr>
        <w:tc>
          <w:tcPr>
            <w:tcW w:w="2268" w:type="dxa"/>
            <w:vMerge w:val="restart"/>
            <w:shd w:val="clear" w:color="auto" w:fill="B6E1E7" w:themeFill="accent5" w:themeFillTint="66"/>
            <w:vAlign w:val="center"/>
          </w:tcPr>
          <w:p w14:paraId="791453AD" w14:textId="208D34E2"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E1E7" w:themeFill="accent5" w:themeFillTint="66"/>
            <w:vAlign w:val="center"/>
          </w:tcPr>
          <w:p w14:paraId="1BDB1C85" w14:textId="66711F5D"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base a nivel general.</w:t>
            </w:r>
          </w:p>
        </w:tc>
      </w:tr>
      <w:tr w:rsidR="00796A61" w:rsidRPr="001975D9" w14:paraId="171E5196" w14:textId="77777777" w:rsidTr="001221AC">
        <w:trPr>
          <w:trHeight w:val="540"/>
        </w:trPr>
        <w:tc>
          <w:tcPr>
            <w:tcW w:w="2268" w:type="dxa"/>
            <w:vMerge/>
            <w:shd w:val="clear" w:color="auto" w:fill="B6E1E7" w:themeFill="accent5" w:themeFillTint="66"/>
            <w:vAlign w:val="center"/>
          </w:tcPr>
          <w:p w14:paraId="13A3F2D4"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13A76019" w14:textId="1749EF4A"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Presenta destrezas</w:t>
            </w:r>
            <w:r w:rsidRPr="001221AC">
              <w:rPr>
                <w:rFonts w:ascii="Century Gothic" w:hAnsi="Century Gothic" w:cs="Century Gothic"/>
                <w:color w:val="000000"/>
                <w:sz w:val="20"/>
                <w:szCs w:val="20"/>
              </w:rPr>
              <w:t xml:space="preserve"> en las materias instrumentales.</w:t>
            </w:r>
          </w:p>
        </w:tc>
      </w:tr>
      <w:tr w:rsidR="00796A61" w14:paraId="0F417DC3" w14:textId="77777777" w:rsidTr="001221AC">
        <w:trPr>
          <w:trHeight w:val="540"/>
        </w:trPr>
        <w:tc>
          <w:tcPr>
            <w:tcW w:w="2268" w:type="dxa"/>
            <w:vMerge/>
            <w:shd w:val="clear" w:color="auto" w:fill="B6E1E7" w:themeFill="accent5" w:themeFillTint="66"/>
            <w:vAlign w:val="center"/>
          </w:tcPr>
          <w:p w14:paraId="012CAB4E"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29B49193" w14:textId="18281472"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796A61" w:rsidRPr="001975D9" w14:paraId="305FF902" w14:textId="77777777" w:rsidTr="001221AC">
        <w:trPr>
          <w:trHeight w:val="402"/>
        </w:trPr>
        <w:tc>
          <w:tcPr>
            <w:tcW w:w="2268" w:type="dxa"/>
            <w:vMerge w:val="restart"/>
            <w:shd w:val="clear" w:color="auto" w:fill="DAF0F3" w:themeFill="accent5" w:themeFillTint="33"/>
            <w:vAlign w:val="center"/>
          </w:tcPr>
          <w:p w14:paraId="566CA1BA" w14:textId="165DB99D"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F0F3" w:themeFill="accent5" w:themeFillTint="33"/>
            <w:vAlign w:val="center"/>
          </w:tcPr>
          <w:p w14:paraId="20852EC5" w14:textId="4D5B68EB"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Capacidad</w:t>
            </w:r>
            <w:r w:rsidRPr="001221AC">
              <w:rPr>
                <w:rFonts w:ascii="Century Gothic" w:hAnsi="Century Gothic" w:cs="Century Gothic"/>
                <w:color w:val="000000"/>
                <w:sz w:val="20"/>
                <w:szCs w:val="20"/>
              </w:rPr>
              <w:t xml:space="preserve"> para razonar y plantear los problemas</w:t>
            </w:r>
          </w:p>
        </w:tc>
      </w:tr>
      <w:tr w:rsidR="00796A61" w:rsidRPr="001975D9" w14:paraId="1CD86716" w14:textId="77777777" w:rsidTr="001221AC">
        <w:trPr>
          <w:trHeight w:val="402"/>
        </w:trPr>
        <w:tc>
          <w:tcPr>
            <w:tcW w:w="2268" w:type="dxa"/>
            <w:vMerge/>
            <w:shd w:val="clear" w:color="auto" w:fill="DAF0F3" w:themeFill="accent5" w:themeFillTint="33"/>
            <w:vAlign w:val="center"/>
          </w:tcPr>
          <w:p w14:paraId="2640182E"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DAF0F3" w:themeFill="accent5" w:themeFillTint="33"/>
            <w:vAlign w:val="center"/>
          </w:tcPr>
          <w:p w14:paraId="03EC5729" w14:textId="397FD826"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796A61" w:rsidRPr="001975D9" w14:paraId="7B8429EE" w14:textId="77777777" w:rsidTr="001221AC">
        <w:trPr>
          <w:trHeight w:val="606"/>
        </w:trPr>
        <w:tc>
          <w:tcPr>
            <w:tcW w:w="2268" w:type="dxa"/>
            <w:vMerge w:val="restart"/>
            <w:shd w:val="clear" w:color="auto" w:fill="B6E1E7" w:themeFill="accent5" w:themeFillTint="66"/>
            <w:vAlign w:val="center"/>
          </w:tcPr>
          <w:p w14:paraId="6CE09977" w14:textId="177BA5A7"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E1E7" w:themeFill="accent5" w:themeFillTint="66"/>
            <w:vAlign w:val="center"/>
          </w:tcPr>
          <w:p w14:paraId="7F6C5EF7" w14:textId="49B606AE" w:rsidR="00796A61" w:rsidRPr="001221AC" w:rsidRDefault="00796A61" w:rsidP="00310A68">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Capacidad </w:t>
            </w:r>
            <w:r w:rsidRPr="001221AC">
              <w:rPr>
                <w:rFonts w:ascii="Century Gothic" w:hAnsi="Century Gothic" w:cs="Century Gothic"/>
                <w:color w:val="000000"/>
                <w:sz w:val="20"/>
                <w:szCs w:val="20"/>
              </w:rPr>
              <w:t>importante a la</w:t>
            </w:r>
            <w:r w:rsidR="001221AC">
              <w:rPr>
                <w:rFonts w:ascii="Century Gothic" w:hAnsi="Century Gothic" w:cs="Century Gothic"/>
                <w:color w:val="000000"/>
                <w:sz w:val="20"/>
                <w:szCs w:val="20"/>
              </w:rPr>
              <w:t xml:space="preserve"> hora de expresarse</w:t>
            </w:r>
            <w:r w:rsidRPr="001221AC">
              <w:rPr>
                <w:rFonts w:ascii="Century Gothic" w:hAnsi="Century Gothic" w:cs="Century Gothic"/>
                <w:color w:val="000000"/>
                <w:sz w:val="20"/>
                <w:szCs w:val="20"/>
              </w:rPr>
              <w:t xml:space="preserve"> o </w:t>
            </w:r>
            <w:r w:rsidR="00AD43B7">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796A61" w:rsidRPr="001975D9" w14:paraId="6BF916F7" w14:textId="77777777" w:rsidTr="001221AC">
        <w:trPr>
          <w:trHeight w:val="412"/>
        </w:trPr>
        <w:tc>
          <w:tcPr>
            <w:tcW w:w="2268" w:type="dxa"/>
            <w:vMerge/>
            <w:shd w:val="clear" w:color="auto" w:fill="B6E1E7" w:themeFill="accent5" w:themeFillTint="66"/>
            <w:vAlign w:val="center"/>
          </w:tcPr>
          <w:p w14:paraId="3E1F482C"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B6E1E7" w:themeFill="accent5" w:themeFillTint="66"/>
            <w:vAlign w:val="center"/>
          </w:tcPr>
          <w:p w14:paraId="5120A224" w14:textId="0E572611" w:rsidR="00796A61" w:rsidRPr="001221AC" w:rsidRDefault="007B2D52"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796A61" w:rsidRPr="001221AC">
              <w:rPr>
                <w:rFonts w:ascii="Century Gothic" w:hAnsi="Century Gothic" w:cs="Century Gothic"/>
                <w:color w:val="000000"/>
                <w:sz w:val="20"/>
                <w:szCs w:val="20"/>
              </w:rPr>
              <w:t xml:space="preserve"> Sin dificultades en la expresión y comprensión.</w:t>
            </w:r>
          </w:p>
        </w:tc>
      </w:tr>
      <w:tr w:rsidR="00C73376" w:rsidRPr="001975D9" w14:paraId="32CB0F08" w14:textId="77777777" w:rsidTr="001221AC">
        <w:tc>
          <w:tcPr>
            <w:tcW w:w="2268" w:type="dxa"/>
            <w:shd w:val="clear" w:color="auto" w:fill="DAF0F3" w:themeFill="accent5" w:themeFillTint="33"/>
            <w:vAlign w:val="center"/>
          </w:tcPr>
          <w:p w14:paraId="18498793" w14:textId="4CBA4AB0" w:rsidR="00C73376" w:rsidRPr="007C1584" w:rsidRDefault="00F536F9"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F0F3" w:themeFill="accent5" w:themeFillTint="33"/>
            <w:vAlign w:val="center"/>
          </w:tcPr>
          <w:p w14:paraId="2C49BC59" w14:textId="5B5B4E33" w:rsidR="00C73376" w:rsidRPr="001221AC" w:rsidRDefault="007B2D52"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Muy </w:t>
            </w:r>
            <w:r w:rsidR="00F536F9" w:rsidRPr="001221AC">
              <w:rPr>
                <w:rFonts w:ascii="Century Gothic" w:hAnsi="Century Gothic" w:cs="Century Gothic"/>
                <w:color w:val="000000"/>
                <w:sz w:val="20"/>
                <w:szCs w:val="20"/>
              </w:rPr>
              <w:t>motivado, trabaja</w:t>
            </w:r>
            <w:r w:rsidR="00E2109D">
              <w:rPr>
                <w:rFonts w:ascii="Century Gothic" w:hAnsi="Century Gothic" w:cs="Century Gothic"/>
                <w:color w:val="000000"/>
                <w:sz w:val="20"/>
                <w:szCs w:val="20"/>
              </w:rPr>
              <w:t xml:space="preserve"> a diario en el aula y </w:t>
            </w:r>
            <w:r w:rsidR="00F536F9" w:rsidRPr="001221AC">
              <w:rPr>
                <w:rFonts w:ascii="Century Gothic" w:hAnsi="Century Gothic" w:cs="Century Gothic"/>
                <w:color w:val="000000"/>
                <w:sz w:val="20"/>
                <w:szCs w:val="20"/>
              </w:rPr>
              <w:t>en casa.</w:t>
            </w:r>
          </w:p>
          <w:p w14:paraId="57E2CC78" w14:textId="00A7CB65" w:rsidR="00F536F9" w:rsidRPr="001221AC" w:rsidRDefault="00E2109D" w:rsidP="001221AC">
            <w:pPr>
              <w:pStyle w:val="Prrafodelista"/>
              <w:ind w:left="459" w:hanging="425"/>
              <w:rPr>
                <w:rFonts w:ascii="Century Gothic" w:hAnsi="Century Gothic" w:cs="Century Gothic"/>
                <w:color w:val="000000"/>
                <w:sz w:val="20"/>
                <w:szCs w:val="20"/>
              </w:rPr>
            </w:pPr>
            <w:r>
              <w:rPr>
                <w:rFonts w:ascii="Century Gothic" w:hAnsi="Century Gothic" w:cs="Century Gothic"/>
                <w:color w:val="000000"/>
                <w:sz w:val="20"/>
                <w:szCs w:val="20"/>
              </w:rPr>
              <w:t xml:space="preserve">           </w:t>
            </w:r>
          </w:p>
        </w:tc>
      </w:tr>
      <w:tr w:rsidR="003D746B" w:rsidRPr="001975D9" w14:paraId="29FF6ADD" w14:textId="77777777" w:rsidTr="003D746B">
        <w:trPr>
          <w:trHeight w:val="614"/>
        </w:trPr>
        <w:tc>
          <w:tcPr>
            <w:tcW w:w="2268" w:type="dxa"/>
            <w:shd w:val="clear" w:color="auto" w:fill="B6E1E7" w:themeFill="accent5" w:themeFillTint="66"/>
            <w:vAlign w:val="center"/>
          </w:tcPr>
          <w:p w14:paraId="330C6DEA" w14:textId="33C20DA1" w:rsidR="003D746B" w:rsidRPr="007C1584" w:rsidRDefault="003D746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E1E7" w:themeFill="accent5" w:themeFillTint="66"/>
            <w:vAlign w:val="center"/>
          </w:tcPr>
          <w:p w14:paraId="7EE172D6" w14:textId="6DFB0804" w:rsidR="003D746B" w:rsidRPr="001221AC" w:rsidRDefault="007B2D52" w:rsidP="001221AC">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3D746B" w:rsidRPr="001221AC">
                  <w:rPr>
                    <w:rFonts w:ascii="MS Gothic" w:eastAsia="MS Gothic" w:hAnsi="MS Gothic" w:cs="Century Gothic" w:hint="eastAsia"/>
                    <w:color w:val="000000"/>
                    <w:sz w:val="20"/>
                    <w:szCs w:val="20"/>
                  </w:rPr>
                  <w:t>☐</w:t>
                </w:r>
              </w:sdtContent>
            </w:sdt>
            <w:r w:rsidR="003D746B">
              <w:rPr>
                <w:rFonts w:ascii="Century Gothic" w:hAnsi="Century Gothic" w:cs="Century Gothic"/>
                <w:color w:val="000000"/>
                <w:sz w:val="20"/>
                <w:szCs w:val="20"/>
              </w:rPr>
              <w:t xml:space="preserve">     </w:t>
            </w:r>
            <w:r w:rsidR="003D746B" w:rsidRPr="001221AC">
              <w:rPr>
                <w:rFonts w:ascii="Century Gothic" w:hAnsi="Century Gothic" w:cs="Century Gothic"/>
                <w:color w:val="000000"/>
                <w:sz w:val="20"/>
                <w:szCs w:val="20"/>
              </w:rPr>
              <w:t>Autónomo y con habilidades para el adquirir aprendizajes nuevos.</w:t>
            </w:r>
          </w:p>
        </w:tc>
      </w:tr>
      <w:tr w:rsidR="0088245B" w14:paraId="3FC4B2FD" w14:textId="77777777" w:rsidTr="001221AC">
        <w:trPr>
          <w:trHeight w:val="402"/>
        </w:trPr>
        <w:tc>
          <w:tcPr>
            <w:tcW w:w="2268" w:type="dxa"/>
            <w:vMerge w:val="restart"/>
            <w:shd w:val="clear" w:color="auto" w:fill="DAF0F3" w:themeFill="accent5" w:themeFillTint="33"/>
            <w:vAlign w:val="center"/>
          </w:tcPr>
          <w:p w14:paraId="46B36226" w14:textId="093F2B95" w:rsidR="0088245B" w:rsidRPr="007C1584" w:rsidRDefault="0088245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F0F3" w:themeFill="accent5" w:themeFillTint="33"/>
            <w:vAlign w:val="center"/>
          </w:tcPr>
          <w:p w14:paraId="6AC918AE" w14:textId="4F84443D"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003308E2">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88245B" w:rsidRPr="001975D9" w14:paraId="5462CE23" w14:textId="77777777" w:rsidTr="001221AC">
        <w:trPr>
          <w:trHeight w:val="402"/>
        </w:trPr>
        <w:tc>
          <w:tcPr>
            <w:tcW w:w="2268" w:type="dxa"/>
            <w:vMerge/>
            <w:shd w:val="clear" w:color="auto" w:fill="DAF0F3" w:themeFill="accent5" w:themeFillTint="33"/>
          </w:tcPr>
          <w:p w14:paraId="6433CF5E" w14:textId="77777777" w:rsidR="0088245B" w:rsidRDefault="0088245B" w:rsidP="00355BF4">
            <w:pPr>
              <w:pStyle w:val="Prrafodelista"/>
              <w:spacing w:line="360" w:lineRule="auto"/>
              <w:rPr>
                <w:rFonts w:ascii="Century Gothic" w:hAnsi="Century Gothic" w:cs="Century Gothic"/>
                <w:color w:val="000000"/>
              </w:rPr>
            </w:pPr>
          </w:p>
        </w:tc>
        <w:tc>
          <w:tcPr>
            <w:tcW w:w="7621" w:type="dxa"/>
            <w:shd w:val="clear" w:color="auto" w:fill="DAF0F3" w:themeFill="accent5" w:themeFillTint="33"/>
            <w:vAlign w:val="center"/>
          </w:tcPr>
          <w:p w14:paraId="32A739D7" w14:textId="715A98EA"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7799B162" w14:textId="77777777" w:rsidR="00C43EFA" w:rsidRPr="00E63ECC" w:rsidRDefault="00C43EFA" w:rsidP="00E63ECC">
      <w:pPr>
        <w:spacing w:line="360" w:lineRule="auto"/>
        <w:jc w:val="both"/>
        <w:rPr>
          <w:rFonts w:ascii="Century Gothic" w:hAnsi="Century Gothic" w:cs="Century Gothic"/>
          <w:color w:val="000000"/>
          <w:lang w:val="es-ES"/>
        </w:rPr>
      </w:pPr>
    </w:p>
    <w:p w14:paraId="0E3B6F63" w14:textId="21AF036E" w:rsidR="00D24140" w:rsidRPr="00B34344" w:rsidRDefault="00D24140" w:rsidP="003D746B">
      <w:pPr>
        <w:pStyle w:val="Prrafodelista"/>
        <w:numPr>
          <w:ilvl w:val="0"/>
          <w:numId w:val="6"/>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48"/>
        <w:gridCol w:w="8329"/>
      </w:tblGrid>
      <w:tr w:rsidR="003D746B" w:rsidRPr="001975D9" w14:paraId="207C39E3" w14:textId="77777777" w:rsidTr="00A93359">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197F46E3" w14:textId="31AC3016"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2CF299D" w14:textId="562DBCFC"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171F7889" w14:textId="77777777" w:rsidTr="00A93359">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58C588BD" w14:textId="4E6DD57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2D1B9B3F" w14:textId="14572CB7"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3D746B" w:rsidRPr="001975D9" w14:paraId="3123C269" w14:textId="77777777" w:rsidTr="00A93359">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2D5FDF89" w14:textId="2EFCEE63"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520F5459" w14:textId="7F3CC61B"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como alumno Mediador en el centro</w:t>
            </w:r>
            <w:r w:rsidRPr="00F6789B">
              <w:rPr>
                <w:rFonts w:ascii="Century Gothic" w:hAnsi="Century Gothic" w:cs="Century Gothic"/>
                <w:color w:val="000000"/>
              </w:rPr>
              <w:t>.</w:t>
            </w:r>
          </w:p>
        </w:tc>
      </w:tr>
      <w:tr w:rsidR="003D746B" w:rsidRPr="001975D9" w14:paraId="3389A6FC" w14:textId="77777777" w:rsidTr="00A93359">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43E5F516" w14:textId="5B7F828C"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67F816A5" w14:textId="16914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Participar en el programa Profundiza, en primaria o secundaria. </w:t>
            </w:r>
          </w:p>
        </w:tc>
      </w:tr>
      <w:tr w:rsidR="003D746B" w:rsidRPr="001975D9" w14:paraId="7EF5FDE3" w14:textId="77777777" w:rsidTr="00A93359">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42D7F2BB" w14:textId="6B5227FB"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187B9F6" w14:textId="4E8DFF1A"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en el programa AULA DJAQUE.</w:t>
            </w:r>
          </w:p>
        </w:tc>
      </w:tr>
      <w:tr w:rsidR="003D746B" w:rsidRPr="001975D9" w14:paraId="15D67A41" w14:textId="77777777" w:rsidTr="00A93359">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E19E07B" w14:textId="15F9B37D"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1C5A1A2" w14:textId="071494D4"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ganado algún año el concurso a los más lectores del centro.</w:t>
            </w:r>
          </w:p>
        </w:tc>
      </w:tr>
      <w:tr w:rsidR="003D746B" w:rsidRPr="001975D9" w14:paraId="1EE5E073" w14:textId="77777777" w:rsidTr="00A93359">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01CBE25" w14:textId="3634CDD5"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9B77A91" w14:textId="5141F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participado/ganado el concurso de monólogos científicos.</w:t>
            </w:r>
          </w:p>
        </w:tc>
      </w:tr>
      <w:tr w:rsidR="003D746B" w:rsidRPr="003D746B" w14:paraId="52D3210C" w14:textId="77777777" w:rsidTr="00A93359">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DB960B4" w14:textId="5B1C3BB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BBFA96B" w14:textId="47F31068"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5AC01330" w14:textId="77777777" w:rsidTr="00A93359">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50A68E7C" w14:textId="197A6461"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20B4FFA5" w14:textId="66D16667" w:rsidR="003D746B" w:rsidRDefault="003D746B" w:rsidP="003D746B">
            <w:pPr>
              <w:pStyle w:val="Prrafodelista"/>
              <w:spacing w:line="360" w:lineRule="auto"/>
              <w:jc w:val="both"/>
              <w:rPr>
                <w:rFonts w:ascii="Century Gothic" w:hAnsi="Century Gothic" w:cs="Century Gothic"/>
                <w:color w:val="000000"/>
              </w:rPr>
            </w:pPr>
          </w:p>
        </w:tc>
      </w:tr>
      <w:tr w:rsidR="00A674C1" w:rsidRPr="007C1584" w14:paraId="10621C33" w14:textId="77777777" w:rsidTr="00A93359">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7DC0A7B" w14:textId="576FE6D5" w:rsidR="00A674C1" w:rsidRDefault="00A674C1" w:rsidP="00A674C1">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F8AF190" w14:textId="7761CD49" w:rsidR="00A674C1" w:rsidRDefault="00A674C1" w:rsidP="00A674C1">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1BA7D4A1"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1094D2B9"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06B0B51F"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42128A6"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7213F99"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72FD9752"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05A317A8"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61919B82"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18E73383" w14:textId="37002E50" w:rsidR="00A11E57" w:rsidRDefault="00A11E57"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MEDIDAS METODOLÓGICAS</w:t>
      </w:r>
      <w:r w:rsidR="00D833E3">
        <w:rPr>
          <w:rFonts w:ascii="Century Gothic" w:hAnsi="Century Gothic" w:cs="Century Gothic"/>
          <w:b/>
          <w:bCs/>
          <w:sz w:val="24"/>
          <w:szCs w:val="24"/>
          <w:lang w:val="es-ES"/>
        </w:rPr>
        <w:t xml:space="preserve"> Y ORGANIZATIVAS</w:t>
      </w:r>
    </w:p>
    <w:p w14:paraId="4631D747" w14:textId="76C80990" w:rsidR="0086131C" w:rsidRDefault="0086131C" w:rsidP="0086131C">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5304"/>
        <w:gridCol w:w="491"/>
        <w:gridCol w:w="492"/>
        <w:gridCol w:w="491"/>
        <w:gridCol w:w="492"/>
        <w:gridCol w:w="491"/>
        <w:gridCol w:w="491"/>
      </w:tblGrid>
      <w:tr w:rsidR="00D833E3" w:rsidRPr="001975D9" w14:paraId="5CFC03F0" w14:textId="77777777" w:rsidTr="00A674C1">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768DD3C" w14:textId="6DBEA3A2" w:rsidR="00D833E3" w:rsidRPr="00AB57B6" w:rsidRDefault="00D833E3" w:rsidP="00D833E3">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A11E57" w:rsidRPr="00AB57B6" w14:paraId="334CD09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tcBorders>
              <w:left w:val="none" w:sz="0" w:space="0" w:color="auto"/>
              <w:bottom w:val="single" w:sz="4" w:space="0" w:color="auto"/>
              <w:right w:val="none" w:sz="0" w:space="0" w:color="auto"/>
            </w:tcBorders>
          </w:tcPr>
          <w:p w14:paraId="538467CE"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98F1B49" w14:textId="77777777" w:rsidR="00A11E57" w:rsidRPr="00AB57B6" w:rsidRDefault="00A11E57" w:rsidP="00A11E57">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22168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1ª Ev</w:t>
            </w:r>
          </w:p>
        </w:tc>
        <w:tc>
          <w:tcPr>
            <w:tcW w:w="503" w:type="pct"/>
            <w:gridSpan w:val="2"/>
          </w:tcPr>
          <w:p w14:paraId="54D2F4F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2ª Ev</w:t>
            </w:r>
          </w:p>
        </w:tc>
        <w:tc>
          <w:tcPr>
            <w:tcW w:w="501" w:type="pct"/>
            <w:gridSpan w:val="2"/>
          </w:tcPr>
          <w:p w14:paraId="3C0BFF4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3ª Ev</w:t>
            </w:r>
          </w:p>
        </w:tc>
      </w:tr>
      <w:tr w:rsidR="00310A68" w:rsidRPr="001975D9" w14:paraId="663D0884"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auto"/>
              <w:bottom w:val="single" w:sz="4" w:space="0" w:color="auto"/>
            </w:tcBorders>
          </w:tcPr>
          <w:p w14:paraId="24EBC2A5" w14:textId="77777777" w:rsidR="00310A68" w:rsidRPr="00AB57B6" w:rsidRDefault="00310A68" w:rsidP="00A11E57">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714" w:type="pct"/>
          </w:tcPr>
          <w:p w14:paraId="039702D8" w14:textId="53A5455B" w:rsidR="00310A68" w:rsidRPr="00A674C1" w:rsidRDefault="00310A68"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 xml:space="preserve">Ubicarle </w:t>
            </w:r>
            <w:r>
              <w:rPr>
                <w:rFonts w:ascii="Calibri" w:hAnsi="Calibri"/>
                <w:kern w:val="3"/>
              </w:rPr>
              <w:t>en un punto estratégico de</w:t>
            </w:r>
            <w:r w:rsidRPr="00A674C1">
              <w:rPr>
                <w:rFonts w:ascii="Calibri" w:hAnsi="Calibri"/>
                <w:kern w:val="3"/>
              </w:rPr>
              <w:t>l aula</w:t>
            </w:r>
          </w:p>
        </w:tc>
        <w:tc>
          <w:tcPr>
            <w:tcW w:w="251" w:type="pct"/>
          </w:tcPr>
          <w:p w14:paraId="5354D635"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AAA2DD"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3702E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A77334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9F62E8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4651E0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06B168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3CFA1083" w14:textId="77777777" w:rsidR="00310A68" w:rsidRPr="00AB57B6" w:rsidRDefault="00310A68" w:rsidP="00A11E57">
            <w:pPr>
              <w:overflowPunct w:val="0"/>
              <w:jc w:val="center"/>
              <w:rPr>
                <w:rFonts w:ascii="Calibri" w:hAnsi="Calibri"/>
                <w:smallCaps/>
                <w:kern w:val="3"/>
              </w:rPr>
            </w:pPr>
          </w:p>
        </w:tc>
        <w:tc>
          <w:tcPr>
            <w:tcW w:w="2714" w:type="pct"/>
          </w:tcPr>
          <w:p w14:paraId="60584056" w14:textId="574CFE4F" w:rsidR="00310A68" w:rsidRPr="00A674C1" w:rsidRDefault="00310A68" w:rsidP="003D746B">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Atribuirle un rol dentro del aula</w:t>
            </w:r>
          </w:p>
        </w:tc>
        <w:tc>
          <w:tcPr>
            <w:tcW w:w="251" w:type="pct"/>
          </w:tcPr>
          <w:p w14:paraId="34A91FC6"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34C46C"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6046BE"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E86A2E3"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E23E3B0"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1E2AF48"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B2CD620"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4E7CAF68"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20620180" w14:textId="308B6729" w:rsidR="00310A68" w:rsidRPr="00A674C1" w:rsidRDefault="00310A68" w:rsidP="003D746B">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Asignarle</w:t>
            </w:r>
            <w:r>
              <w:rPr>
                <w:rFonts w:ascii="Calibri" w:hAnsi="Calibri"/>
                <w:kern w:val="3"/>
              </w:rPr>
              <w:t xml:space="preserve"> como tutor a</w:t>
            </w:r>
            <w:r w:rsidRPr="00A674C1">
              <w:rPr>
                <w:rFonts w:ascii="Calibri" w:hAnsi="Calibri"/>
                <w:kern w:val="3"/>
              </w:rPr>
              <w:t xml:space="preserve"> un compañero/a</w:t>
            </w:r>
          </w:p>
        </w:tc>
        <w:tc>
          <w:tcPr>
            <w:tcW w:w="251" w:type="pct"/>
          </w:tcPr>
          <w:p w14:paraId="6AE0415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838CA5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5B7CDD0"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75F8CB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7A60E8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5888979A"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0FB14D56"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521F41AC"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1427383B" w14:textId="517D223A" w:rsidR="00310A68" w:rsidRPr="00A674C1" w:rsidRDefault="00310A68"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Darle material de profundización</w:t>
            </w:r>
            <w:r w:rsidRPr="00A674C1">
              <w:rPr>
                <w:rFonts w:ascii="Calibri" w:hAnsi="Calibri"/>
                <w:kern w:val="3"/>
              </w:rPr>
              <w:t xml:space="preserve"> de otro nivel</w:t>
            </w:r>
          </w:p>
        </w:tc>
        <w:tc>
          <w:tcPr>
            <w:tcW w:w="251" w:type="pct"/>
          </w:tcPr>
          <w:p w14:paraId="3FA4F39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622D97A"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FDF86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7308F5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CF8E94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41A4AB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B0922D3" w14:textId="77777777" w:rsidTr="008307CE">
        <w:trPr>
          <w:trHeight w:hRule="exact" w:val="554"/>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75CE012F" w14:textId="77777777" w:rsidR="00310A68" w:rsidRPr="00AB57B6" w:rsidRDefault="00310A68" w:rsidP="00A11E57">
            <w:pPr>
              <w:overflowPunct w:val="0"/>
              <w:jc w:val="center"/>
              <w:rPr>
                <w:rFonts w:ascii="Calibri" w:hAnsi="Calibri"/>
                <w:smallCaps/>
                <w:kern w:val="3"/>
              </w:rPr>
            </w:pPr>
          </w:p>
        </w:tc>
        <w:tc>
          <w:tcPr>
            <w:tcW w:w="2714" w:type="pct"/>
          </w:tcPr>
          <w:p w14:paraId="7B1061C1" w14:textId="6362C643" w:rsidR="00310A68" w:rsidRDefault="00310A68"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No dejar que se aburra en clase cuando ha terminado la tarea</w:t>
            </w:r>
          </w:p>
        </w:tc>
        <w:tc>
          <w:tcPr>
            <w:tcW w:w="251" w:type="pct"/>
          </w:tcPr>
          <w:p w14:paraId="3E8328B7"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8BDDB35"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68F5B38"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AB3A7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EE361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9D711B"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68B47887"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left w:val="none" w:sz="0" w:space="0" w:color="auto"/>
              <w:bottom w:val="none" w:sz="0" w:space="0" w:color="auto"/>
              <w:right w:val="none" w:sz="0" w:space="0" w:color="auto"/>
            </w:tcBorders>
          </w:tcPr>
          <w:p w14:paraId="1FF0A394"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714" w:type="pct"/>
          </w:tcPr>
          <w:p w14:paraId="6DC0153E" w14:textId="4D08F218" w:rsidR="00A11E57" w:rsidRPr="00A674C1" w:rsidRDefault="003D746B" w:rsidP="003D746B">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Hacerlo partícipe en la explicaciones</w:t>
            </w:r>
          </w:p>
        </w:tc>
        <w:tc>
          <w:tcPr>
            <w:tcW w:w="251" w:type="pct"/>
          </w:tcPr>
          <w:p w14:paraId="7CFBD95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4CED01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D115C8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17183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70884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CD37EC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39F7885"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E80CF1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E96D0AC"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tc>
          <w:tcPr>
            <w:tcW w:w="251" w:type="pct"/>
          </w:tcPr>
          <w:p w14:paraId="5AD02C6D"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45388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9742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EE7BAC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AF4482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80789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181CFBC5"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166EC96"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48F1DAB" w14:textId="77777777" w:rsidR="00A11E57" w:rsidRPr="00A674C1" w:rsidRDefault="00A11E57"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tc>
          <w:tcPr>
            <w:tcW w:w="251" w:type="pct"/>
          </w:tcPr>
          <w:p w14:paraId="4172078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7C12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ED9B9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A896C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BAD05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7A74C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7AFC676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C194F43"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0202A3C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tc>
          <w:tcPr>
            <w:tcW w:w="251" w:type="pct"/>
          </w:tcPr>
          <w:p w14:paraId="3A517B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301B39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354D89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9050B8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198974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5F1740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676084" w14:paraId="3AFA8B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40181C8F"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714" w:type="pct"/>
          </w:tcPr>
          <w:p w14:paraId="780C65B3" w14:textId="52389779"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Permitirle ayudar</w:t>
            </w:r>
            <w:r w:rsidR="00676084">
              <w:rPr>
                <w:rFonts w:ascii="Calibri" w:hAnsi="Calibri"/>
                <w:kern w:val="3"/>
              </w:rPr>
              <w:t xml:space="preserve"> a otros compañeros a realizar la tarea</w:t>
            </w:r>
          </w:p>
        </w:tc>
        <w:tc>
          <w:tcPr>
            <w:tcW w:w="251" w:type="pct"/>
          </w:tcPr>
          <w:p w14:paraId="0EA6765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17D52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45A282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C3C70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EB6FD0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D1508A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4DBACB5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38BFA4A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B1C68AC" w14:textId="05A92D9E" w:rsidR="00A11E57" w:rsidRPr="00A674C1" w:rsidRDefault="00676084" w:rsidP="0067608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Invitarlo a </w:t>
            </w:r>
            <w:r w:rsidR="00A11E57" w:rsidRPr="00A674C1">
              <w:rPr>
                <w:rFonts w:ascii="Calibri" w:hAnsi="Calibri"/>
                <w:kern w:val="3"/>
              </w:rPr>
              <w:t>que salga a la pizarra a corregir</w:t>
            </w:r>
          </w:p>
        </w:tc>
        <w:tc>
          <w:tcPr>
            <w:tcW w:w="251" w:type="pct"/>
          </w:tcPr>
          <w:p w14:paraId="7BE8455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8B8A63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ECD9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F6DAE6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C8682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C5180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8307CE" w:rsidRPr="001975D9" w14:paraId="3444282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1218C971"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BF4A3EE" w14:textId="18626B36" w:rsidR="00A11E57" w:rsidRPr="00A674C1" w:rsidRDefault="00676084"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Potenciar y valorar su cuaderno</w:t>
            </w:r>
          </w:p>
        </w:tc>
        <w:tc>
          <w:tcPr>
            <w:tcW w:w="251" w:type="pct"/>
          </w:tcPr>
          <w:p w14:paraId="5341BDE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FE61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ECBEF8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0B0033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B77A57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78140D0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614EB642"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6E6AF126" w14:textId="77777777" w:rsidR="00A11E57" w:rsidRPr="00AB57B6" w:rsidRDefault="00A11E57" w:rsidP="00676084">
            <w:pPr>
              <w:overflowPunct w:val="0"/>
              <w:autoSpaceDE w:val="0"/>
              <w:autoSpaceDN w:val="0"/>
              <w:rPr>
                <w:rFonts w:ascii="Calibri" w:hAnsi="Calibri"/>
                <w:smallCaps/>
                <w:kern w:val="3"/>
              </w:rPr>
            </w:pPr>
            <w:r w:rsidRPr="00AB57B6">
              <w:rPr>
                <w:rFonts w:ascii="Calibri" w:hAnsi="Calibri"/>
                <w:smallCaps/>
                <w:kern w:val="3"/>
              </w:rPr>
              <w:t>Trabajo En Clase</w:t>
            </w:r>
          </w:p>
        </w:tc>
        <w:tc>
          <w:tcPr>
            <w:tcW w:w="2714" w:type="pct"/>
          </w:tcPr>
          <w:p w14:paraId="17B232F2" w14:textId="104CE2AC"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Valorar su </w:t>
            </w:r>
            <w:r w:rsidR="00D833E3" w:rsidRPr="00A674C1">
              <w:rPr>
                <w:rFonts w:ascii="Calibri" w:hAnsi="Calibri"/>
                <w:kern w:val="3"/>
              </w:rPr>
              <w:t xml:space="preserve">trabajo y </w:t>
            </w:r>
            <w:r>
              <w:rPr>
                <w:rFonts w:ascii="Calibri" w:hAnsi="Calibri"/>
                <w:kern w:val="3"/>
              </w:rPr>
              <w:t>su</w:t>
            </w:r>
            <w:r w:rsidR="00D833E3" w:rsidRPr="00A674C1">
              <w:rPr>
                <w:rFonts w:ascii="Calibri" w:hAnsi="Calibri"/>
                <w:kern w:val="3"/>
              </w:rPr>
              <w:t xml:space="preserve"> esfuerzo</w:t>
            </w:r>
          </w:p>
        </w:tc>
        <w:tc>
          <w:tcPr>
            <w:tcW w:w="251" w:type="pct"/>
          </w:tcPr>
          <w:p w14:paraId="2A59365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B87A6C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E1669C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E4BB5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DF35CA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4C367C6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5DE33D14"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3B2E914"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1A47BB6" w14:textId="23A050A0"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Valorar su participación</w:t>
            </w:r>
          </w:p>
        </w:tc>
        <w:tc>
          <w:tcPr>
            <w:tcW w:w="251" w:type="pct"/>
          </w:tcPr>
          <w:p w14:paraId="3E2AA79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56D429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B9FC3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B2133E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3D22AF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0C843F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4C6F9F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1AB21D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D3F60A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tc>
          <w:tcPr>
            <w:tcW w:w="251" w:type="pct"/>
          </w:tcPr>
          <w:p w14:paraId="136B84D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ED4F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A9B6BF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78A2CB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AE31D1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5E09BD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36E675B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6071674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7993FF1B" w14:textId="007AF126"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Usar sus </w:t>
            </w:r>
            <w:r w:rsidR="00A11E57" w:rsidRPr="00A674C1">
              <w:rPr>
                <w:rFonts w:ascii="Calibri" w:hAnsi="Calibri"/>
                <w:kern w:val="3"/>
              </w:rPr>
              <w:t>apuntes</w:t>
            </w:r>
            <w:r>
              <w:rPr>
                <w:rFonts w:ascii="Calibri" w:hAnsi="Calibri"/>
                <w:kern w:val="3"/>
              </w:rPr>
              <w:t xml:space="preserve"> en algún momento de la unidad</w:t>
            </w:r>
          </w:p>
        </w:tc>
        <w:tc>
          <w:tcPr>
            <w:tcW w:w="251" w:type="pct"/>
          </w:tcPr>
          <w:p w14:paraId="3DAEB9B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317E56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6C9135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AF79F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8B2132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294F0C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833B78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bottom w:val="single" w:sz="4" w:space="0" w:color="auto"/>
            </w:tcBorders>
          </w:tcPr>
          <w:p w14:paraId="423F8CE8"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B0D716E" w14:textId="5B1D2E81"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Mostrar sus </w:t>
            </w:r>
            <w:r w:rsidR="00A11E57" w:rsidRPr="00A674C1">
              <w:rPr>
                <w:rFonts w:ascii="Calibri" w:hAnsi="Calibri"/>
                <w:kern w:val="3"/>
              </w:rPr>
              <w:t xml:space="preserve">actividades </w:t>
            </w:r>
            <w:r>
              <w:rPr>
                <w:rFonts w:ascii="Calibri" w:hAnsi="Calibri"/>
                <w:kern w:val="3"/>
              </w:rPr>
              <w:t xml:space="preserve">como </w:t>
            </w:r>
            <w:r w:rsidR="00A11E57" w:rsidRPr="00A674C1">
              <w:rPr>
                <w:rFonts w:ascii="Calibri" w:hAnsi="Calibri"/>
                <w:kern w:val="3"/>
              </w:rPr>
              <w:t>modelo y con soluciones</w:t>
            </w:r>
          </w:p>
        </w:tc>
        <w:tc>
          <w:tcPr>
            <w:tcW w:w="251" w:type="pct"/>
          </w:tcPr>
          <w:p w14:paraId="6DC557E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6CB56E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1D17EC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CF8C41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E86E07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75D7A9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58A4FF0" w14:textId="77777777" w:rsidTr="008307CE">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000000"/>
            </w:tcBorders>
          </w:tcPr>
          <w:p w14:paraId="2714273D" w14:textId="61B1F238" w:rsidR="00D833E3" w:rsidRPr="00AB57B6" w:rsidRDefault="00D833E3" w:rsidP="00D833E3">
            <w:pPr>
              <w:overflowPunct w:val="0"/>
              <w:jc w:val="center"/>
              <w:rPr>
                <w:rFonts w:ascii="Calibri" w:hAnsi="Calibri"/>
                <w:smallCaps/>
                <w:kern w:val="3"/>
              </w:rPr>
            </w:pPr>
            <w:r>
              <w:rPr>
                <w:rFonts w:ascii="Calibri" w:hAnsi="Calibri"/>
                <w:smallCaps/>
                <w:kern w:val="3"/>
              </w:rPr>
              <w:t>actividades</w:t>
            </w:r>
          </w:p>
        </w:tc>
        <w:tc>
          <w:tcPr>
            <w:tcW w:w="2714" w:type="pct"/>
          </w:tcPr>
          <w:p w14:paraId="4B3218E4" w14:textId="76EB043F"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r w:rsidR="00310A68">
              <w:rPr>
                <w:rFonts w:ascii="Calibri" w:hAnsi="Calibri"/>
                <w:szCs w:val="18"/>
              </w:rPr>
              <w:t xml:space="preserve"> y con diferente dificultad</w:t>
            </w:r>
          </w:p>
        </w:tc>
        <w:tc>
          <w:tcPr>
            <w:tcW w:w="251" w:type="pct"/>
          </w:tcPr>
          <w:p w14:paraId="5BF1B27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258CF6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418AD02"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1B1E75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105B91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39BA80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3199DD83" w14:textId="77777777" w:rsidTr="008307CE">
        <w:trPr>
          <w:trHeight w:hRule="exact" w:val="557"/>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56298EE4" w14:textId="77777777" w:rsidR="00D833E3" w:rsidRPr="00AB57B6" w:rsidRDefault="00D833E3" w:rsidP="00D833E3">
            <w:pPr>
              <w:overflowPunct w:val="0"/>
              <w:jc w:val="center"/>
              <w:rPr>
                <w:rFonts w:ascii="Calibri" w:hAnsi="Calibri"/>
                <w:smallCaps/>
                <w:kern w:val="3"/>
              </w:rPr>
            </w:pPr>
          </w:p>
        </w:tc>
        <w:tc>
          <w:tcPr>
            <w:tcW w:w="2714" w:type="pct"/>
          </w:tcPr>
          <w:p w14:paraId="135B9F77" w14:textId="7C03D1EB" w:rsidR="00D833E3" w:rsidRPr="00A674C1" w:rsidRDefault="004744D8" w:rsidP="004744D8">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szCs w:val="18"/>
              </w:rPr>
              <w:t xml:space="preserve">Se propondrá que amplíe </w:t>
            </w:r>
            <w:r w:rsidR="00D833E3" w:rsidRPr="00A674C1">
              <w:rPr>
                <w:rFonts w:ascii="Calibri" w:hAnsi="Calibri"/>
                <w:szCs w:val="18"/>
              </w:rPr>
              <w:t xml:space="preserve">los apartados y </w:t>
            </w:r>
            <w:r>
              <w:rPr>
                <w:rFonts w:ascii="Calibri" w:hAnsi="Calibri"/>
                <w:szCs w:val="18"/>
              </w:rPr>
              <w:t xml:space="preserve">aumente el </w:t>
            </w:r>
            <w:r w:rsidR="00D833E3" w:rsidRPr="00A674C1">
              <w:rPr>
                <w:rFonts w:ascii="Calibri" w:hAnsi="Calibri"/>
                <w:szCs w:val="18"/>
              </w:rPr>
              <w:t>vocabulario más significativo del tema</w:t>
            </w:r>
          </w:p>
        </w:tc>
        <w:tc>
          <w:tcPr>
            <w:tcW w:w="251" w:type="pct"/>
          </w:tcPr>
          <w:p w14:paraId="3D015B8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20B52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9D1E5EB"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46E38E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38A735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1771CD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C44CC72" w14:textId="77777777" w:rsidTr="008307C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6D3C506" w14:textId="77777777" w:rsidR="00D833E3" w:rsidRPr="00AB57B6" w:rsidRDefault="00D833E3" w:rsidP="00D833E3">
            <w:pPr>
              <w:overflowPunct w:val="0"/>
              <w:jc w:val="center"/>
              <w:rPr>
                <w:rFonts w:ascii="Calibri" w:hAnsi="Calibri"/>
                <w:smallCaps/>
                <w:kern w:val="3"/>
              </w:rPr>
            </w:pPr>
          </w:p>
        </w:tc>
        <w:tc>
          <w:tcPr>
            <w:tcW w:w="2714" w:type="pct"/>
          </w:tcPr>
          <w:p w14:paraId="353A8099" w14:textId="10E74A18" w:rsidR="00D833E3" w:rsidRPr="00A674C1" w:rsidRDefault="009B4485" w:rsidP="004744D8">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szCs w:val="18"/>
              </w:rPr>
              <w:t xml:space="preserve">Programar </w:t>
            </w:r>
            <w:r w:rsidR="00D833E3" w:rsidRPr="00A674C1">
              <w:rPr>
                <w:rFonts w:ascii="Calibri" w:hAnsi="Calibri"/>
                <w:szCs w:val="18"/>
              </w:rPr>
              <w:t xml:space="preserve">actividades </w:t>
            </w:r>
            <w:r w:rsidR="00310A68">
              <w:rPr>
                <w:rFonts w:ascii="Calibri" w:hAnsi="Calibri"/>
                <w:szCs w:val="18"/>
              </w:rPr>
              <w:t xml:space="preserve">motivadoras, </w:t>
            </w:r>
            <w:r w:rsidR="004744D8">
              <w:rPr>
                <w:rFonts w:ascii="Calibri" w:hAnsi="Calibri"/>
                <w:szCs w:val="18"/>
              </w:rPr>
              <w:t>variadas</w:t>
            </w:r>
            <w:r w:rsidR="00310A68">
              <w:rPr>
                <w:rFonts w:ascii="Calibri" w:hAnsi="Calibri"/>
                <w:szCs w:val="18"/>
              </w:rPr>
              <w:t xml:space="preserve"> y creativas</w:t>
            </w:r>
          </w:p>
        </w:tc>
        <w:tc>
          <w:tcPr>
            <w:tcW w:w="251" w:type="pct"/>
          </w:tcPr>
          <w:p w14:paraId="20644C8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2D843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D937D3B"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E384E80"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2846F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13729A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2F97F8F7" w14:textId="77777777" w:rsidTr="008307CE">
        <w:trPr>
          <w:trHeight w:hRule="exact" w:val="54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66640BC7" w14:textId="77777777" w:rsidR="00D833E3" w:rsidRPr="00AB57B6" w:rsidRDefault="00D833E3" w:rsidP="00D833E3">
            <w:pPr>
              <w:overflowPunct w:val="0"/>
              <w:jc w:val="center"/>
              <w:rPr>
                <w:rFonts w:ascii="Calibri" w:hAnsi="Calibri"/>
                <w:smallCaps/>
                <w:kern w:val="3"/>
              </w:rPr>
            </w:pPr>
          </w:p>
        </w:tc>
        <w:tc>
          <w:tcPr>
            <w:tcW w:w="2714" w:type="pct"/>
          </w:tcPr>
          <w:p w14:paraId="2C1C85AD" w14:textId="77777777" w:rsidR="00D833E3" w:rsidRPr="00A674C1" w:rsidRDefault="00D833E3" w:rsidP="00A674C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2724AD62" w14:textId="77777777" w:rsidR="00D833E3" w:rsidRPr="00A674C1" w:rsidRDefault="00D833E3"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1C4525"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8956D4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78E895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37F087"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71332A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68BE33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13C4D88" w14:textId="77777777" w:rsidTr="008307CE">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436E29C" w14:textId="77777777" w:rsidR="00D833E3" w:rsidRPr="00AB57B6" w:rsidRDefault="00D833E3" w:rsidP="00D833E3">
            <w:pPr>
              <w:overflowPunct w:val="0"/>
              <w:jc w:val="center"/>
              <w:rPr>
                <w:rFonts w:ascii="Calibri" w:hAnsi="Calibri"/>
                <w:smallCaps/>
                <w:kern w:val="3"/>
              </w:rPr>
            </w:pPr>
          </w:p>
        </w:tc>
        <w:tc>
          <w:tcPr>
            <w:tcW w:w="2714" w:type="pct"/>
          </w:tcPr>
          <w:p w14:paraId="78A0746D" w14:textId="69736E22"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tc>
          <w:tcPr>
            <w:tcW w:w="251" w:type="pct"/>
          </w:tcPr>
          <w:p w14:paraId="3E9F803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807B41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94FA4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0531FE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FFCE3F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3C395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07E0112" w14:textId="77777777" w:rsidTr="008307CE">
        <w:trPr>
          <w:trHeight w:hRule="exact" w:val="571"/>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bottom w:val="single" w:sz="4" w:space="0" w:color="auto"/>
            </w:tcBorders>
          </w:tcPr>
          <w:p w14:paraId="1A52D8E8" w14:textId="77777777" w:rsidR="00D833E3" w:rsidRPr="00AB57B6" w:rsidRDefault="00D833E3" w:rsidP="00D833E3">
            <w:pPr>
              <w:overflowPunct w:val="0"/>
              <w:jc w:val="center"/>
              <w:rPr>
                <w:rFonts w:ascii="Calibri" w:hAnsi="Calibri"/>
                <w:smallCaps/>
                <w:kern w:val="3"/>
              </w:rPr>
            </w:pPr>
          </w:p>
        </w:tc>
        <w:tc>
          <w:tcPr>
            <w:tcW w:w="2714" w:type="pct"/>
          </w:tcPr>
          <w:p w14:paraId="77580A21" w14:textId="2ADC7B85" w:rsidR="00D833E3" w:rsidRPr="00A674C1" w:rsidRDefault="00A674C1" w:rsidP="004744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Poner</w:t>
            </w:r>
            <w:r w:rsidR="004744D8">
              <w:rPr>
                <w:rFonts w:ascii="Calibri" w:hAnsi="Calibri"/>
                <w:szCs w:val="18"/>
              </w:rPr>
              <w:t xml:space="preserve"> </w:t>
            </w:r>
            <w:r w:rsidR="00D833E3" w:rsidRPr="00A674C1">
              <w:rPr>
                <w:rFonts w:ascii="Calibri" w:hAnsi="Calibri"/>
                <w:szCs w:val="18"/>
              </w:rPr>
              <w:t xml:space="preserve">interés </w:t>
            </w:r>
            <w:r w:rsidR="004744D8">
              <w:rPr>
                <w:rFonts w:ascii="Calibri" w:hAnsi="Calibri"/>
                <w:szCs w:val="18"/>
              </w:rPr>
              <w:t xml:space="preserve">tanto </w:t>
            </w:r>
            <w:r w:rsidR="00D833E3" w:rsidRPr="00A674C1">
              <w:rPr>
                <w:rFonts w:ascii="Calibri" w:hAnsi="Calibri"/>
                <w:szCs w:val="18"/>
              </w:rPr>
              <w:t>en el proceso</w:t>
            </w:r>
            <w:r w:rsidR="004744D8">
              <w:rPr>
                <w:rFonts w:ascii="Calibri" w:hAnsi="Calibri"/>
                <w:szCs w:val="18"/>
              </w:rPr>
              <w:t xml:space="preserve"> como</w:t>
            </w:r>
            <w:r w:rsidR="00D833E3" w:rsidRPr="00A674C1">
              <w:rPr>
                <w:rFonts w:ascii="Calibri" w:hAnsi="Calibri"/>
                <w:szCs w:val="18"/>
              </w:rPr>
              <w:t xml:space="preserve"> en el resultado final. </w:t>
            </w:r>
          </w:p>
        </w:tc>
        <w:tc>
          <w:tcPr>
            <w:tcW w:w="251" w:type="pct"/>
          </w:tcPr>
          <w:p w14:paraId="078989A1"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719FD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C0E8182"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38B0FBF"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8E8031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7CAF74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E4CB1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tcBorders>
          </w:tcPr>
          <w:p w14:paraId="0314D8B7" w14:textId="23E33724" w:rsidR="00D833E3" w:rsidRPr="00AB57B6" w:rsidRDefault="00310A68" w:rsidP="00D833E3">
            <w:pPr>
              <w:overflowPunct w:val="0"/>
              <w:autoSpaceDE w:val="0"/>
              <w:autoSpaceDN w:val="0"/>
              <w:jc w:val="center"/>
              <w:rPr>
                <w:rFonts w:ascii="Calibri" w:hAnsi="Calibri"/>
                <w:smallCaps/>
                <w:kern w:val="3"/>
              </w:rPr>
            </w:pPr>
            <w:r>
              <w:rPr>
                <w:rFonts w:ascii="Calibri" w:hAnsi="Calibri"/>
                <w:smallCaps/>
                <w:kern w:val="3"/>
              </w:rPr>
              <w:t xml:space="preserve">Evaluación </w:t>
            </w:r>
          </w:p>
        </w:tc>
        <w:tc>
          <w:tcPr>
            <w:tcW w:w="2714" w:type="pct"/>
          </w:tcPr>
          <w:p w14:paraId="51CAA511" w14:textId="0FB19637" w:rsidR="00D833E3" w:rsidRPr="00A674C1" w:rsidRDefault="00D833E3" w:rsidP="004744D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w:t>
            </w:r>
            <w:r w:rsidR="004744D8">
              <w:rPr>
                <w:rFonts w:ascii="Calibri" w:hAnsi="Calibri"/>
                <w:kern w:val="3"/>
              </w:rPr>
              <w:t>remiar su esfuerzo</w:t>
            </w:r>
          </w:p>
        </w:tc>
        <w:tc>
          <w:tcPr>
            <w:tcW w:w="251" w:type="pct"/>
          </w:tcPr>
          <w:p w14:paraId="662B6D0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B03371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565E72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16226B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D7479B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86D907D"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1EBEC97"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02606A0"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DD92148" w14:textId="613CF1F2" w:rsidR="00D833E3" w:rsidRPr="00A674C1" w:rsidRDefault="00310A68"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Reforzar sus logros ante los demás</w:t>
            </w:r>
          </w:p>
        </w:tc>
        <w:tc>
          <w:tcPr>
            <w:tcW w:w="251" w:type="pct"/>
          </w:tcPr>
          <w:p w14:paraId="0DDEBC6C"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EF390D"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86C7BF1"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4DBACAF"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A7C912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7D8C43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89B30B3"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52E00D55"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86C63B9" w14:textId="21582D9F" w:rsidR="00D833E3" w:rsidRPr="00A674C1" w:rsidRDefault="00D833E3" w:rsidP="00310A6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3AABF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2E4E57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2432CD7"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61C19A1"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F103A6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1C9DB0F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781E7F9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16C53504" w14:textId="43007E43" w:rsidR="00BF0D4A" w:rsidRPr="00AB57B6" w:rsidRDefault="00BF0D4A" w:rsidP="00A674C1">
            <w:pPr>
              <w:overflowPunct w:val="0"/>
              <w:autoSpaceDE w:val="0"/>
              <w:autoSpaceDN w:val="0"/>
              <w:jc w:val="center"/>
              <w:rPr>
                <w:rFonts w:ascii="Calibri" w:hAnsi="Calibri"/>
                <w:smallCaps/>
                <w:kern w:val="3"/>
              </w:rPr>
            </w:pPr>
            <w:r>
              <w:rPr>
                <w:rFonts w:ascii="Calibri" w:hAnsi="Calibri"/>
                <w:smallCaps/>
                <w:kern w:val="3"/>
              </w:rPr>
              <w:t>otros</w:t>
            </w:r>
          </w:p>
        </w:tc>
        <w:tc>
          <w:tcPr>
            <w:tcW w:w="2714" w:type="pct"/>
          </w:tcPr>
          <w:p w14:paraId="268FA948" w14:textId="5CCF4D0A" w:rsidR="00BF0D4A" w:rsidRPr="00A674C1" w:rsidRDefault="00BF0D4A"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Ayudar a gestionar sus emociones</w:t>
            </w:r>
          </w:p>
        </w:tc>
        <w:tc>
          <w:tcPr>
            <w:tcW w:w="251" w:type="pct"/>
          </w:tcPr>
          <w:p w14:paraId="705DE5E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D4AACD5"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4D54B69"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5BAC16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89B5AF8"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AFDDD44"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4906E1CF"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5120133" w14:textId="77777777" w:rsidR="00BF0D4A" w:rsidRPr="00AB57B6" w:rsidRDefault="00BF0D4A" w:rsidP="00D833E3">
            <w:pPr>
              <w:overflowPunct w:val="0"/>
              <w:autoSpaceDE w:val="0"/>
              <w:autoSpaceDN w:val="0"/>
              <w:jc w:val="center"/>
              <w:rPr>
                <w:rFonts w:ascii="Calibri" w:hAnsi="Calibri"/>
                <w:smallCaps/>
                <w:kern w:val="3"/>
              </w:rPr>
            </w:pPr>
          </w:p>
        </w:tc>
        <w:tc>
          <w:tcPr>
            <w:tcW w:w="2714" w:type="pct"/>
          </w:tcPr>
          <w:p w14:paraId="5EC4DBAA" w14:textId="17CB5DA4" w:rsidR="00BF0D4A" w:rsidRPr="00A674C1" w:rsidRDefault="00BF0D4A"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Moldear su inconformismo</w:t>
            </w:r>
          </w:p>
        </w:tc>
        <w:tc>
          <w:tcPr>
            <w:tcW w:w="251" w:type="pct"/>
          </w:tcPr>
          <w:p w14:paraId="412BF64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4D73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12353F"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89195E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4311EA7"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B71D50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22C835AB"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97C82A5" w14:textId="77777777" w:rsidR="00BF0D4A" w:rsidRPr="00AB57B6" w:rsidRDefault="00BF0D4A" w:rsidP="00D833E3">
            <w:pPr>
              <w:overflowPunct w:val="0"/>
              <w:jc w:val="center"/>
              <w:rPr>
                <w:rFonts w:ascii="Calibri" w:hAnsi="Calibri"/>
                <w:smallCaps/>
                <w:kern w:val="3"/>
              </w:rPr>
            </w:pPr>
          </w:p>
        </w:tc>
        <w:tc>
          <w:tcPr>
            <w:tcW w:w="2714" w:type="pct"/>
          </w:tcPr>
          <w:p w14:paraId="28ACAB17" w14:textId="1AC46C35" w:rsidR="00BF0D4A" w:rsidRPr="00A674C1" w:rsidRDefault="00BF0D4A"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Manejar su obstinación</w:t>
            </w:r>
          </w:p>
        </w:tc>
        <w:tc>
          <w:tcPr>
            <w:tcW w:w="251" w:type="pct"/>
          </w:tcPr>
          <w:p w14:paraId="032C5F36"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84D438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2472A1"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C4E5A23"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4E4CDC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B715B2"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312E74FE"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9E8E49C" w14:textId="77777777" w:rsidR="00BF0D4A" w:rsidRPr="00AB57B6" w:rsidRDefault="00BF0D4A" w:rsidP="00D833E3">
            <w:pPr>
              <w:overflowPunct w:val="0"/>
              <w:jc w:val="center"/>
              <w:rPr>
                <w:rFonts w:ascii="Calibri" w:hAnsi="Calibri"/>
                <w:smallCaps/>
                <w:kern w:val="3"/>
              </w:rPr>
            </w:pPr>
          </w:p>
        </w:tc>
        <w:tc>
          <w:tcPr>
            <w:tcW w:w="2714" w:type="pct"/>
          </w:tcPr>
          <w:p w14:paraId="769730FA" w14:textId="77777777" w:rsidR="00BF0D4A" w:rsidRDefault="00BF0D4A"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13ECDD9"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16BCE6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FD9433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CF3947A"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7940451"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476808C"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bl>
    <w:p w14:paraId="04A4E556" w14:textId="77777777" w:rsidR="0019134E" w:rsidRPr="0019134E" w:rsidRDefault="0019134E" w:rsidP="0019134E">
      <w:pPr>
        <w:jc w:val="both"/>
        <w:rPr>
          <w:rFonts w:ascii="Century Gothic" w:hAnsi="Century Gothic" w:cs="Century Gothic"/>
          <w:b/>
          <w:bCs/>
          <w:sz w:val="24"/>
          <w:szCs w:val="24"/>
          <w:lang w:val="es-ES"/>
        </w:rPr>
      </w:pPr>
    </w:p>
    <w:p w14:paraId="0D39B872" w14:textId="77777777" w:rsidR="0019134E" w:rsidRDefault="0019134E" w:rsidP="0019134E">
      <w:pPr>
        <w:pStyle w:val="Prrafodelista"/>
        <w:ind w:left="720"/>
        <w:jc w:val="both"/>
        <w:rPr>
          <w:rFonts w:ascii="Century Gothic" w:hAnsi="Century Gothic" w:cs="Century Gothic"/>
          <w:b/>
          <w:bCs/>
          <w:sz w:val="24"/>
          <w:szCs w:val="24"/>
          <w:lang w:val="es-ES"/>
        </w:rPr>
      </w:pPr>
    </w:p>
    <w:p w14:paraId="7A65A95A" w14:textId="77777777" w:rsidR="0019134E" w:rsidRDefault="0019134E" w:rsidP="0019134E">
      <w:pPr>
        <w:pStyle w:val="Prrafodelista"/>
        <w:ind w:left="720"/>
        <w:jc w:val="both"/>
        <w:rPr>
          <w:rFonts w:ascii="Century Gothic" w:hAnsi="Century Gothic" w:cs="Century Gothic"/>
          <w:b/>
          <w:bCs/>
          <w:sz w:val="24"/>
          <w:szCs w:val="24"/>
          <w:lang w:val="es-ES"/>
        </w:rPr>
      </w:pPr>
    </w:p>
    <w:p w14:paraId="02B263BC" w14:textId="77777777" w:rsidR="00310A68" w:rsidRDefault="00310A68" w:rsidP="0019134E">
      <w:pPr>
        <w:pStyle w:val="Prrafodelista"/>
        <w:ind w:left="720"/>
        <w:jc w:val="both"/>
        <w:rPr>
          <w:rFonts w:ascii="Century Gothic" w:hAnsi="Century Gothic" w:cs="Century Gothic"/>
          <w:b/>
          <w:bCs/>
          <w:sz w:val="24"/>
          <w:szCs w:val="24"/>
          <w:lang w:val="es-ES"/>
        </w:rPr>
      </w:pPr>
    </w:p>
    <w:p w14:paraId="3399DCE0" w14:textId="04CDFC51" w:rsidR="00A11E57"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15"/>
        <w:gridCol w:w="5755"/>
      </w:tblGrid>
      <w:tr w:rsidR="0086131C" w14:paraId="0D9235AD" w14:textId="77777777" w:rsidTr="0086131C">
        <w:trPr>
          <w:trHeight w:val="439"/>
        </w:trPr>
        <w:tc>
          <w:tcPr>
            <w:tcW w:w="4015" w:type="dxa"/>
            <w:shd w:val="clear" w:color="auto" w:fill="E3DED1" w:themeFill="background2"/>
          </w:tcPr>
          <w:p w14:paraId="4DB0898D" w14:textId="73511F7B"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tc>
          <w:tcPr>
            <w:tcW w:w="5755" w:type="dxa"/>
            <w:shd w:val="clear" w:color="auto" w:fill="E3DED1" w:themeFill="background2"/>
          </w:tcPr>
          <w:p w14:paraId="0899C11D" w14:textId="77777777" w:rsidR="0086131C" w:rsidRDefault="0086131C" w:rsidP="001975D9">
            <w:pPr>
              <w:spacing w:line="360" w:lineRule="auto"/>
              <w:jc w:val="both"/>
              <w:rPr>
                <w:rFonts w:ascii="Century Gothic" w:hAnsi="Century Gothic" w:cs="Century Gothic"/>
                <w:color w:val="000000"/>
              </w:rPr>
            </w:pPr>
          </w:p>
        </w:tc>
      </w:tr>
      <w:tr w:rsidR="0086131C" w14:paraId="68EC52ED" w14:textId="77777777" w:rsidTr="0086131C">
        <w:trPr>
          <w:trHeight w:val="439"/>
        </w:trPr>
        <w:tc>
          <w:tcPr>
            <w:tcW w:w="4015" w:type="dxa"/>
            <w:shd w:val="clear" w:color="auto" w:fill="E3DED1" w:themeFill="background2"/>
          </w:tcPr>
          <w:p w14:paraId="3D21F3E8" w14:textId="25C88035"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3DED1" w:themeFill="background2"/>
          </w:tcPr>
          <w:p w14:paraId="5A96DEC0" w14:textId="77777777" w:rsidR="0086131C" w:rsidRDefault="0086131C" w:rsidP="001975D9">
            <w:pPr>
              <w:spacing w:line="360" w:lineRule="auto"/>
              <w:jc w:val="both"/>
              <w:rPr>
                <w:rFonts w:ascii="Century Gothic" w:hAnsi="Century Gothic" w:cs="Century Gothic"/>
                <w:color w:val="000000"/>
              </w:rPr>
            </w:pPr>
          </w:p>
        </w:tc>
      </w:tr>
      <w:tr w:rsidR="0086131C" w14:paraId="33AD53A5" w14:textId="77777777" w:rsidTr="0086131C">
        <w:trPr>
          <w:trHeight w:val="521"/>
        </w:trPr>
        <w:tc>
          <w:tcPr>
            <w:tcW w:w="4015" w:type="dxa"/>
            <w:shd w:val="clear" w:color="auto" w:fill="E3DED1" w:themeFill="background2"/>
          </w:tcPr>
          <w:p w14:paraId="5180CB15" w14:textId="77777777" w:rsidR="0086131C" w:rsidRDefault="0086131C" w:rsidP="0086131C">
            <w:pPr>
              <w:jc w:val="both"/>
              <w:rPr>
                <w:rFonts w:ascii="Century Gothic" w:hAnsi="Century Gothic" w:cs="Century Gothic"/>
                <w:color w:val="000000"/>
              </w:rPr>
            </w:pPr>
            <w:r>
              <w:rPr>
                <w:rFonts w:ascii="Century Gothic" w:hAnsi="Century Gothic" w:cs="Century Gothic"/>
                <w:color w:val="000000"/>
              </w:rPr>
              <w:t>¿MATERIAL COMPLEMENTARIO?</w:t>
            </w:r>
          </w:p>
          <w:p w14:paraId="4D362C82" w14:textId="54FBB70D" w:rsidR="0086131C" w:rsidRDefault="0086131C" w:rsidP="0086131C">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3DED1" w:themeFill="background2"/>
          </w:tcPr>
          <w:p w14:paraId="32564BF9" w14:textId="77777777" w:rsidR="0086131C" w:rsidRDefault="0086131C" w:rsidP="001975D9">
            <w:pPr>
              <w:spacing w:line="360" w:lineRule="auto"/>
              <w:jc w:val="both"/>
              <w:rPr>
                <w:rFonts w:ascii="Century Gothic" w:hAnsi="Century Gothic" w:cs="Century Gothic"/>
                <w:color w:val="000000"/>
              </w:rPr>
            </w:pPr>
          </w:p>
        </w:tc>
      </w:tr>
    </w:tbl>
    <w:p w14:paraId="381984A7" w14:textId="77777777" w:rsidR="00A674C1" w:rsidRDefault="00A674C1" w:rsidP="00A11E57">
      <w:pPr>
        <w:pStyle w:val="Prrafodelista"/>
        <w:ind w:left="720"/>
        <w:jc w:val="both"/>
        <w:rPr>
          <w:rFonts w:ascii="Century Gothic" w:hAnsi="Century Gothic" w:cs="Century Gothic"/>
          <w:b/>
          <w:bCs/>
          <w:sz w:val="24"/>
          <w:szCs w:val="24"/>
          <w:lang w:val="es-ES"/>
        </w:rPr>
      </w:pPr>
    </w:p>
    <w:p w14:paraId="1B740A01" w14:textId="77777777" w:rsidR="0086131C" w:rsidRDefault="0086131C" w:rsidP="00A11E57">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324"/>
        <w:gridCol w:w="4183"/>
      </w:tblGrid>
      <w:tr w:rsidR="00A674C1" w14:paraId="4BC9969F" w14:textId="77777777" w:rsidTr="0086131C">
        <w:trPr>
          <w:trHeight w:val="428"/>
        </w:trPr>
        <w:tc>
          <w:tcPr>
            <w:tcW w:w="2235" w:type="dxa"/>
            <w:shd w:val="clear" w:color="auto" w:fill="71FDDE" w:themeFill="accent4" w:themeFillTint="66"/>
          </w:tcPr>
          <w:p w14:paraId="7D4E1793" w14:textId="5BD2F42B" w:rsidR="00A674C1" w:rsidRPr="00F821F2" w:rsidRDefault="0086131C"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TEMPORALIZACIÓN</w:t>
            </w:r>
          </w:p>
        </w:tc>
        <w:tc>
          <w:tcPr>
            <w:tcW w:w="3324" w:type="dxa"/>
            <w:shd w:val="clear" w:color="auto" w:fill="71FDDE" w:themeFill="accent4" w:themeFillTint="66"/>
          </w:tcPr>
          <w:p w14:paraId="37EB52B8"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ACTIVIDADES</w:t>
            </w:r>
          </w:p>
        </w:tc>
        <w:tc>
          <w:tcPr>
            <w:tcW w:w="4183" w:type="dxa"/>
            <w:shd w:val="clear" w:color="auto" w:fill="71FDDE" w:themeFill="accent4" w:themeFillTint="66"/>
          </w:tcPr>
          <w:p w14:paraId="59D14179"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FECHA DE ENTREGA</w:t>
            </w:r>
          </w:p>
        </w:tc>
      </w:tr>
      <w:tr w:rsidR="00A674C1" w14:paraId="7BABBB8A" w14:textId="77777777" w:rsidTr="0086131C">
        <w:trPr>
          <w:cantSplit/>
          <w:trHeight w:val="159"/>
        </w:trPr>
        <w:tc>
          <w:tcPr>
            <w:tcW w:w="2235" w:type="dxa"/>
            <w:vMerge w:val="restart"/>
            <w:shd w:val="clear" w:color="auto" w:fill="2AFCCE" w:themeFill="accent4" w:themeFillTint="99"/>
            <w:vAlign w:val="center"/>
          </w:tcPr>
          <w:p w14:paraId="0FA43F89"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B8FEEE" w:themeFill="accent4" w:themeFillTint="33"/>
          </w:tcPr>
          <w:p w14:paraId="2B262238" w14:textId="77777777" w:rsidR="00A674C1" w:rsidRPr="00BA59CB" w:rsidRDefault="00A674C1" w:rsidP="001975D9">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B8FEEE" w:themeFill="accent4" w:themeFillTint="33"/>
          </w:tcPr>
          <w:p w14:paraId="70FB81B4" w14:textId="77777777" w:rsidR="00A674C1" w:rsidRDefault="00A674C1" w:rsidP="001975D9">
            <w:pPr>
              <w:spacing w:line="360" w:lineRule="auto"/>
              <w:jc w:val="both"/>
              <w:rPr>
                <w:rFonts w:ascii="Century Gothic" w:hAnsi="Century Gothic" w:cs="Century Gothic"/>
                <w:color w:val="000000"/>
              </w:rPr>
            </w:pPr>
          </w:p>
        </w:tc>
      </w:tr>
      <w:tr w:rsidR="00A674C1" w14:paraId="3604FEE2" w14:textId="77777777" w:rsidTr="0086131C">
        <w:trPr>
          <w:cantSplit/>
          <w:trHeight w:val="158"/>
        </w:trPr>
        <w:tc>
          <w:tcPr>
            <w:tcW w:w="2235" w:type="dxa"/>
            <w:vMerge/>
            <w:shd w:val="clear" w:color="auto" w:fill="2AFCCE" w:themeFill="accent4" w:themeFillTint="99"/>
            <w:vAlign w:val="center"/>
          </w:tcPr>
          <w:p w14:paraId="0646A5BB"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5F50AF81" w14:textId="77777777" w:rsidR="00A674C1" w:rsidRPr="00BA59CB" w:rsidRDefault="007B2D5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3569C706" w14:textId="77777777" w:rsidR="00A674C1" w:rsidRDefault="00A674C1" w:rsidP="001975D9">
            <w:pPr>
              <w:spacing w:line="360" w:lineRule="auto"/>
              <w:jc w:val="both"/>
              <w:rPr>
                <w:rFonts w:ascii="Century Gothic" w:hAnsi="Century Gothic" w:cs="Century Gothic"/>
                <w:color w:val="000000"/>
              </w:rPr>
            </w:pPr>
          </w:p>
        </w:tc>
      </w:tr>
      <w:tr w:rsidR="00A674C1" w14:paraId="6B3BE6E0" w14:textId="77777777" w:rsidTr="0086131C">
        <w:trPr>
          <w:cantSplit/>
          <w:trHeight w:val="158"/>
        </w:trPr>
        <w:tc>
          <w:tcPr>
            <w:tcW w:w="2235" w:type="dxa"/>
            <w:vMerge/>
            <w:shd w:val="clear" w:color="auto" w:fill="2AFCCE" w:themeFill="accent4" w:themeFillTint="99"/>
            <w:vAlign w:val="center"/>
          </w:tcPr>
          <w:p w14:paraId="78B2E570"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0218E284" w14:textId="77777777" w:rsidR="00A674C1" w:rsidRPr="00BA59CB" w:rsidRDefault="007B2D5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0FB699EE" w14:textId="77777777" w:rsidR="00A674C1" w:rsidRDefault="00A674C1" w:rsidP="001975D9">
            <w:pPr>
              <w:spacing w:line="360" w:lineRule="auto"/>
              <w:jc w:val="both"/>
              <w:rPr>
                <w:rFonts w:ascii="Century Gothic" w:hAnsi="Century Gothic" w:cs="Century Gothic"/>
                <w:color w:val="000000"/>
              </w:rPr>
            </w:pPr>
          </w:p>
        </w:tc>
      </w:tr>
      <w:tr w:rsidR="00A674C1" w14:paraId="6A63D058" w14:textId="77777777" w:rsidTr="0086131C">
        <w:trPr>
          <w:cantSplit/>
          <w:trHeight w:val="158"/>
        </w:trPr>
        <w:tc>
          <w:tcPr>
            <w:tcW w:w="2235" w:type="dxa"/>
            <w:vMerge/>
            <w:shd w:val="clear" w:color="auto" w:fill="2AFCCE" w:themeFill="accent4" w:themeFillTint="99"/>
            <w:vAlign w:val="center"/>
          </w:tcPr>
          <w:p w14:paraId="7414FEAE"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647B5B36" w14:textId="77777777" w:rsidR="00A674C1" w:rsidRPr="00BA59CB" w:rsidRDefault="007B2D5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6B670626" w14:textId="77777777" w:rsidR="00A674C1" w:rsidRDefault="00A674C1" w:rsidP="001975D9">
            <w:pPr>
              <w:spacing w:line="360" w:lineRule="auto"/>
              <w:jc w:val="both"/>
              <w:rPr>
                <w:rFonts w:ascii="Century Gothic" w:hAnsi="Century Gothic" w:cs="Century Gothic"/>
                <w:color w:val="000000"/>
              </w:rPr>
            </w:pPr>
          </w:p>
        </w:tc>
      </w:tr>
      <w:tr w:rsidR="00A674C1" w14:paraId="7987CA9D" w14:textId="77777777" w:rsidTr="0086131C">
        <w:trPr>
          <w:cantSplit/>
          <w:trHeight w:val="158"/>
        </w:trPr>
        <w:tc>
          <w:tcPr>
            <w:tcW w:w="2235" w:type="dxa"/>
            <w:vMerge/>
            <w:shd w:val="clear" w:color="auto" w:fill="2AFCCE" w:themeFill="accent4" w:themeFillTint="99"/>
            <w:vAlign w:val="center"/>
          </w:tcPr>
          <w:p w14:paraId="123CB99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3EA8350A" w14:textId="77777777" w:rsidR="00A674C1" w:rsidRPr="00BA59CB" w:rsidRDefault="007B2D5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5607850B" w14:textId="77777777" w:rsidR="00A674C1" w:rsidRDefault="00A674C1" w:rsidP="001975D9">
            <w:pPr>
              <w:spacing w:line="360" w:lineRule="auto"/>
              <w:jc w:val="both"/>
              <w:rPr>
                <w:rFonts w:ascii="Century Gothic" w:hAnsi="Century Gothic" w:cs="Century Gothic"/>
                <w:color w:val="000000"/>
              </w:rPr>
            </w:pPr>
          </w:p>
        </w:tc>
      </w:tr>
      <w:tr w:rsidR="00A674C1" w14:paraId="5B1C7DAC" w14:textId="77777777" w:rsidTr="0086131C">
        <w:trPr>
          <w:cantSplit/>
          <w:trHeight w:val="158"/>
        </w:trPr>
        <w:tc>
          <w:tcPr>
            <w:tcW w:w="2235" w:type="dxa"/>
            <w:vMerge/>
            <w:shd w:val="clear" w:color="auto" w:fill="2AFCCE" w:themeFill="accent4" w:themeFillTint="99"/>
            <w:vAlign w:val="center"/>
          </w:tcPr>
          <w:p w14:paraId="6974DE2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437B2E0C" w14:textId="77777777" w:rsidR="00A674C1" w:rsidRPr="00BA59CB" w:rsidRDefault="007B2D5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B8FEEE" w:themeFill="accent4" w:themeFillTint="33"/>
          </w:tcPr>
          <w:p w14:paraId="67A25ED2" w14:textId="77777777" w:rsidR="00A674C1" w:rsidRDefault="00A674C1" w:rsidP="001975D9">
            <w:pPr>
              <w:spacing w:line="360" w:lineRule="auto"/>
              <w:jc w:val="both"/>
              <w:rPr>
                <w:rFonts w:ascii="Century Gothic" w:hAnsi="Century Gothic" w:cs="Century Gothic"/>
                <w:color w:val="000000"/>
              </w:rPr>
            </w:pPr>
          </w:p>
        </w:tc>
      </w:tr>
      <w:tr w:rsidR="00A674C1" w14:paraId="0E08C9D2" w14:textId="77777777" w:rsidTr="0086131C">
        <w:trPr>
          <w:cantSplit/>
          <w:trHeight w:val="158"/>
        </w:trPr>
        <w:tc>
          <w:tcPr>
            <w:tcW w:w="2235" w:type="dxa"/>
            <w:vMerge/>
            <w:shd w:val="clear" w:color="auto" w:fill="2AFCCE" w:themeFill="accent4" w:themeFillTint="99"/>
            <w:vAlign w:val="center"/>
          </w:tcPr>
          <w:p w14:paraId="6F0E121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B8FEEE" w:themeFill="accent4" w:themeFillTint="33"/>
          </w:tcPr>
          <w:p w14:paraId="09D8D7B2" w14:textId="1B5CBAF0" w:rsidR="00A674C1" w:rsidRPr="00BA59CB" w:rsidRDefault="00A674C1" w:rsidP="001975D9">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5ED78B53" w14:textId="77777777" w:rsidR="00A674C1" w:rsidRDefault="00A674C1" w:rsidP="001975D9">
            <w:pPr>
              <w:spacing w:line="360" w:lineRule="auto"/>
              <w:jc w:val="both"/>
              <w:rPr>
                <w:rFonts w:ascii="Century Gothic" w:hAnsi="Century Gothic" w:cs="Century Gothic"/>
                <w:color w:val="000000"/>
              </w:rPr>
            </w:pPr>
          </w:p>
        </w:tc>
      </w:tr>
      <w:tr w:rsidR="00A674C1" w14:paraId="5607F020" w14:textId="77777777" w:rsidTr="0086131C">
        <w:trPr>
          <w:cantSplit/>
          <w:trHeight w:val="159"/>
        </w:trPr>
        <w:tc>
          <w:tcPr>
            <w:tcW w:w="2235" w:type="dxa"/>
            <w:vMerge w:val="restart"/>
            <w:shd w:val="clear" w:color="auto" w:fill="2AFCCE" w:themeFill="accent4" w:themeFillTint="99"/>
            <w:vAlign w:val="center"/>
          </w:tcPr>
          <w:p w14:paraId="02332887"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71FDDE" w:themeFill="accent4" w:themeFillTint="66"/>
          </w:tcPr>
          <w:p w14:paraId="7FA66F19" w14:textId="77777777" w:rsidR="00A674C1" w:rsidRPr="00BA59CB" w:rsidRDefault="007B2D5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71FDDE" w:themeFill="accent4" w:themeFillTint="66"/>
          </w:tcPr>
          <w:p w14:paraId="2F010ACC" w14:textId="77777777" w:rsidR="00A674C1" w:rsidRDefault="00A674C1" w:rsidP="001975D9">
            <w:pPr>
              <w:spacing w:line="360" w:lineRule="auto"/>
              <w:jc w:val="both"/>
              <w:rPr>
                <w:rFonts w:ascii="Century Gothic" w:hAnsi="Century Gothic" w:cs="Century Gothic"/>
                <w:color w:val="000000"/>
              </w:rPr>
            </w:pPr>
          </w:p>
        </w:tc>
      </w:tr>
      <w:tr w:rsidR="00A674C1" w14:paraId="4C55A239" w14:textId="77777777" w:rsidTr="0086131C">
        <w:trPr>
          <w:cantSplit/>
          <w:trHeight w:val="158"/>
        </w:trPr>
        <w:tc>
          <w:tcPr>
            <w:tcW w:w="2235" w:type="dxa"/>
            <w:vMerge/>
            <w:shd w:val="clear" w:color="auto" w:fill="2AFCCE" w:themeFill="accent4" w:themeFillTint="99"/>
            <w:vAlign w:val="center"/>
          </w:tcPr>
          <w:p w14:paraId="0993E86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0A484730" w14:textId="77777777" w:rsidR="00A674C1" w:rsidRPr="00BA59CB" w:rsidRDefault="007B2D5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71FDDE" w:themeFill="accent4" w:themeFillTint="66"/>
          </w:tcPr>
          <w:p w14:paraId="11DFA8A6" w14:textId="77777777" w:rsidR="00A674C1" w:rsidRDefault="00A674C1" w:rsidP="001975D9">
            <w:pPr>
              <w:spacing w:line="360" w:lineRule="auto"/>
              <w:jc w:val="both"/>
              <w:rPr>
                <w:rFonts w:ascii="Century Gothic" w:hAnsi="Century Gothic" w:cs="Century Gothic"/>
                <w:color w:val="000000"/>
              </w:rPr>
            </w:pPr>
          </w:p>
        </w:tc>
      </w:tr>
      <w:tr w:rsidR="00A674C1" w14:paraId="3AEE4EB7" w14:textId="77777777" w:rsidTr="0086131C">
        <w:trPr>
          <w:cantSplit/>
          <w:trHeight w:val="158"/>
        </w:trPr>
        <w:tc>
          <w:tcPr>
            <w:tcW w:w="2235" w:type="dxa"/>
            <w:vMerge/>
            <w:shd w:val="clear" w:color="auto" w:fill="2AFCCE" w:themeFill="accent4" w:themeFillTint="99"/>
            <w:vAlign w:val="center"/>
          </w:tcPr>
          <w:p w14:paraId="0C3D4E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26EE1781" w14:textId="77777777" w:rsidR="00A674C1" w:rsidRPr="00BA59CB" w:rsidRDefault="007B2D5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71FDDE" w:themeFill="accent4" w:themeFillTint="66"/>
          </w:tcPr>
          <w:p w14:paraId="170877F2" w14:textId="77777777" w:rsidR="00A674C1" w:rsidRDefault="00A674C1" w:rsidP="001975D9">
            <w:pPr>
              <w:spacing w:line="360" w:lineRule="auto"/>
              <w:jc w:val="both"/>
              <w:rPr>
                <w:rFonts w:ascii="Century Gothic" w:hAnsi="Century Gothic" w:cs="Century Gothic"/>
                <w:color w:val="000000"/>
              </w:rPr>
            </w:pPr>
          </w:p>
        </w:tc>
      </w:tr>
      <w:tr w:rsidR="00A674C1" w14:paraId="3B0FAFD2" w14:textId="77777777" w:rsidTr="0086131C">
        <w:trPr>
          <w:cantSplit/>
          <w:trHeight w:val="158"/>
        </w:trPr>
        <w:tc>
          <w:tcPr>
            <w:tcW w:w="2235" w:type="dxa"/>
            <w:vMerge/>
            <w:shd w:val="clear" w:color="auto" w:fill="2AFCCE" w:themeFill="accent4" w:themeFillTint="99"/>
            <w:vAlign w:val="center"/>
          </w:tcPr>
          <w:p w14:paraId="634E871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56A24C0F" w14:textId="77777777" w:rsidR="00A674C1" w:rsidRPr="00BA59CB" w:rsidRDefault="007B2D5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71FDDE" w:themeFill="accent4" w:themeFillTint="66"/>
          </w:tcPr>
          <w:p w14:paraId="2B4CC433" w14:textId="77777777" w:rsidR="00A674C1" w:rsidRDefault="00A674C1" w:rsidP="001975D9">
            <w:pPr>
              <w:spacing w:line="360" w:lineRule="auto"/>
              <w:jc w:val="both"/>
              <w:rPr>
                <w:rFonts w:ascii="Century Gothic" w:hAnsi="Century Gothic" w:cs="Century Gothic"/>
                <w:color w:val="000000"/>
              </w:rPr>
            </w:pPr>
          </w:p>
        </w:tc>
      </w:tr>
      <w:tr w:rsidR="00A674C1" w14:paraId="124C24E6" w14:textId="77777777" w:rsidTr="0086131C">
        <w:trPr>
          <w:cantSplit/>
          <w:trHeight w:val="158"/>
        </w:trPr>
        <w:tc>
          <w:tcPr>
            <w:tcW w:w="2235" w:type="dxa"/>
            <w:vMerge/>
            <w:shd w:val="clear" w:color="auto" w:fill="2AFCCE" w:themeFill="accent4" w:themeFillTint="99"/>
            <w:vAlign w:val="center"/>
          </w:tcPr>
          <w:p w14:paraId="63D8D637"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109EEE66" w14:textId="77777777" w:rsidR="00A674C1" w:rsidRPr="00BA59CB" w:rsidRDefault="007B2D5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71FDDE" w:themeFill="accent4" w:themeFillTint="66"/>
          </w:tcPr>
          <w:p w14:paraId="3C2C808B" w14:textId="77777777" w:rsidR="00A674C1" w:rsidRDefault="00A674C1" w:rsidP="001975D9">
            <w:pPr>
              <w:spacing w:line="360" w:lineRule="auto"/>
              <w:jc w:val="both"/>
              <w:rPr>
                <w:rFonts w:ascii="Century Gothic" w:hAnsi="Century Gothic" w:cs="Century Gothic"/>
                <w:color w:val="000000"/>
              </w:rPr>
            </w:pPr>
          </w:p>
        </w:tc>
      </w:tr>
      <w:tr w:rsidR="00A674C1" w14:paraId="79C0BC90" w14:textId="77777777" w:rsidTr="0086131C">
        <w:trPr>
          <w:cantSplit/>
          <w:trHeight w:val="158"/>
        </w:trPr>
        <w:tc>
          <w:tcPr>
            <w:tcW w:w="2235" w:type="dxa"/>
            <w:vMerge/>
            <w:shd w:val="clear" w:color="auto" w:fill="2AFCCE" w:themeFill="accent4" w:themeFillTint="99"/>
            <w:vAlign w:val="center"/>
          </w:tcPr>
          <w:p w14:paraId="0E303B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6B5C4E2C" w14:textId="77777777" w:rsidR="00A674C1" w:rsidRPr="00BA59CB" w:rsidRDefault="007B2D5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71FDDE" w:themeFill="accent4" w:themeFillTint="66"/>
          </w:tcPr>
          <w:p w14:paraId="4F2FD9BB" w14:textId="77777777" w:rsidR="00A674C1" w:rsidRDefault="00A674C1" w:rsidP="001975D9">
            <w:pPr>
              <w:spacing w:line="360" w:lineRule="auto"/>
              <w:jc w:val="both"/>
              <w:rPr>
                <w:rFonts w:ascii="Century Gothic" w:hAnsi="Century Gothic" w:cs="Century Gothic"/>
                <w:color w:val="000000"/>
              </w:rPr>
            </w:pPr>
          </w:p>
        </w:tc>
      </w:tr>
      <w:tr w:rsidR="00A674C1" w14:paraId="290AC060" w14:textId="77777777" w:rsidTr="0086131C">
        <w:trPr>
          <w:cantSplit/>
          <w:trHeight w:val="158"/>
        </w:trPr>
        <w:tc>
          <w:tcPr>
            <w:tcW w:w="2235" w:type="dxa"/>
            <w:vMerge/>
            <w:shd w:val="clear" w:color="auto" w:fill="2AFCCE" w:themeFill="accent4" w:themeFillTint="99"/>
            <w:vAlign w:val="center"/>
          </w:tcPr>
          <w:p w14:paraId="720ED42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71FDDE" w:themeFill="accent4" w:themeFillTint="66"/>
          </w:tcPr>
          <w:p w14:paraId="3DEDAF1D" w14:textId="5F8D2356" w:rsidR="00A674C1" w:rsidRPr="00BA59CB" w:rsidRDefault="007B2D5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71FDDE" w:themeFill="accent4" w:themeFillTint="66"/>
          </w:tcPr>
          <w:p w14:paraId="6263C85F" w14:textId="77777777" w:rsidR="00A674C1" w:rsidRDefault="00A674C1" w:rsidP="001975D9">
            <w:pPr>
              <w:spacing w:line="360" w:lineRule="auto"/>
              <w:jc w:val="both"/>
              <w:rPr>
                <w:rFonts w:ascii="Century Gothic" w:hAnsi="Century Gothic" w:cs="Century Gothic"/>
                <w:color w:val="000000"/>
              </w:rPr>
            </w:pPr>
          </w:p>
        </w:tc>
      </w:tr>
      <w:tr w:rsidR="00A674C1" w14:paraId="0FE6A324" w14:textId="77777777" w:rsidTr="0086131C">
        <w:trPr>
          <w:cantSplit/>
          <w:trHeight w:val="159"/>
        </w:trPr>
        <w:tc>
          <w:tcPr>
            <w:tcW w:w="2235" w:type="dxa"/>
            <w:vMerge w:val="restart"/>
            <w:shd w:val="clear" w:color="auto" w:fill="2AFCCE" w:themeFill="accent4" w:themeFillTint="99"/>
            <w:vAlign w:val="center"/>
          </w:tcPr>
          <w:p w14:paraId="1C82F0E1"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B8FEEE" w:themeFill="accent4" w:themeFillTint="33"/>
          </w:tcPr>
          <w:p w14:paraId="665F9E95" w14:textId="77777777" w:rsidR="00A674C1" w:rsidRDefault="007B2D5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B8FEEE" w:themeFill="accent4" w:themeFillTint="33"/>
          </w:tcPr>
          <w:p w14:paraId="7D53B8D4" w14:textId="77777777" w:rsidR="00A674C1" w:rsidRDefault="00A674C1" w:rsidP="001975D9">
            <w:pPr>
              <w:spacing w:line="360" w:lineRule="auto"/>
              <w:jc w:val="both"/>
              <w:rPr>
                <w:rFonts w:ascii="Century Gothic" w:hAnsi="Century Gothic" w:cs="Century Gothic"/>
                <w:color w:val="000000"/>
              </w:rPr>
            </w:pPr>
          </w:p>
        </w:tc>
      </w:tr>
      <w:tr w:rsidR="00A674C1" w14:paraId="7A1747F9" w14:textId="77777777" w:rsidTr="0086131C">
        <w:trPr>
          <w:cantSplit/>
          <w:trHeight w:val="158"/>
        </w:trPr>
        <w:tc>
          <w:tcPr>
            <w:tcW w:w="2235" w:type="dxa"/>
            <w:vMerge/>
            <w:shd w:val="clear" w:color="auto" w:fill="2AFCCE" w:themeFill="accent4" w:themeFillTint="99"/>
            <w:textDirection w:val="btLr"/>
          </w:tcPr>
          <w:p w14:paraId="1E0D54F3"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0080C2F3" w14:textId="77777777" w:rsidR="00A674C1" w:rsidRDefault="007B2D5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66C3A17E" w14:textId="77777777" w:rsidR="00A674C1" w:rsidRDefault="00A674C1" w:rsidP="001975D9">
            <w:pPr>
              <w:spacing w:line="360" w:lineRule="auto"/>
              <w:jc w:val="both"/>
              <w:rPr>
                <w:rFonts w:ascii="Century Gothic" w:hAnsi="Century Gothic" w:cs="Century Gothic"/>
                <w:color w:val="000000"/>
              </w:rPr>
            </w:pPr>
          </w:p>
        </w:tc>
      </w:tr>
      <w:tr w:rsidR="00A674C1" w14:paraId="069917B2" w14:textId="77777777" w:rsidTr="0086131C">
        <w:trPr>
          <w:cantSplit/>
          <w:trHeight w:val="158"/>
        </w:trPr>
        <w:tc>
          <w:tcPr>
            <w:tcW w:w="2235" w:type="dxa"/>
            <w:vMerge/>
            <w:shd w:val="clear" w:color="auto" w:fill="2AFCCE" w:themeFill="accent4" w:themeFillTint="99"/>
            <w:textDirection w:val="btLr"/>
          </w:tcPr>
          <w:p w14:paraId="6A3101A8"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751980F1" w14:textId="77777777" w:rsidR="00A674C1" w:rsidRDefault="007B2D5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6E748181" w14:textId="77777777" w:rsidR="00A674C1" w:rsidRDefault="00A674C1" w:rsidP="001975D9">
            <w:pPr>
              <w:spacing w:line="360" w:lineRule="auto"/>
              <w:jc w:val="both"/>
              <w:rPr>
                <w:rFonts w:ascii="Century Gothic" w:hAnsi="Century Gothic" w:cs="Century Gothic"/>
                <w:color w:val="000000"/>
              </w:rPr>
            </w:pPr>
          </w:p>
        </w:tc>
      </w:tr>
      <w:tr w:rsidR="00A674C1" w14:paraId="6F4F33E4" w14:textId="77777777" w:rsidTr="0086131C">
        <w:trPr>
          <w:cantSplit/>
          <w:trHeight w:val="158"/>
        </w:trPr>
        <w:tc>
          <w:tcPr>
            <w:tcW w:w="2235" w:type="dxa"/>
            <w:vMerge/>
            <w:shd w:val="clear" w:color="auto" w:fill="2AFCCE" w:themeFill="accent4" w:themeFillTint="99"/>
            <w:textDirection w:val="btLr"/>
          </w:tcPr>
          <w:p w14:paraId="3A2EB57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CF3AF95" w14:textId="77777777" w:rsidR="00A674C1" w:rsidRDefault="007B2D5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1BA3A074" w14:textId="77777777" w:rsidR="00A674C1" w:rsidRDefault="00A674C1" w:rsidP="001975D9">
            <w:pPr>
              <w:spacing w:line="360" w:lineRule="auto"/>
              <w:jc w:val="both"/>
              <w:rPr>
                <w:rFonts w:ascii="Century Gothic" w:hAnsi="Century Gothic" w:cs="Century Gothic"/>
                <w:color w:val="000000"/>
              </w:rPr>
            </w:pPr>
          </w:p>
        </w:tc>
      </w:tr>
      <w:tr w:rsidR="00A674C1" w14:paraId="0724B719" w14:textId="77777777" w:rsidTr="0086131C">
        <w:trPr>
          <w:cantSplit/>
          <w:trHeight w:val="158"/>
        </w:trPr>
        <w:tc>
          <w:tcPr>
            <w:tcW w:w="2235" w:type="dxa"/>
            <w:vMerge/>
            <w:shd w:val="clear" w:color="auto" w:fill="2AFCCE" w:themeFill="accent4" w:themeFillTint="99"/>
            <w:textDirection w:val="btLr"/>
          </w:tcPr>
          <w:p w14:paraId="4C86A30B"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6429C884" w14:textId="77777777" w:rsidR="00A674C1" w:rsidRDefault="007B2D5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31FE62E5" w14:textId="77777777" w:rsidR="00A674C1" w:rsidRDefault="00A674C1" w:rsidP="001975D9">
            <w:pPr>
              <w:spacing w:line="360" w:lineRule="auto"/>
              <w:jc w:val="both"/>
              <w:rPr>
                <w:rFonts w:ascii="Century Gothic" w:hAnsi="Century Gothic" w:cs="Century Gothic"/>
                <w:color w:val="000000"/>
              </w:rPr>
            </w:pPr>
          </w:p>
        </w:tc>
      </w:tr>
      <w:tr w:rsidR="00A674C1" w14:paraId="54C2E798" w14:textId="77777777" w:rsidTr="0086131C">
        <w:trPr>
          <w:cantSplit/>
          <w:trHeight w:val="158"/>
        </w:trPr>
        <w:tc>
          <w:tcPr>
            <w:tcW w:w="2235" w:type="dxa"/>
            <w:vMerge/>
            <w:shd w:val="clear" w:color="auto" w:fill="2AFCCE" w:themeFill="accent4" w:themeFillTint="99"/>
            <w:textDirection w:val="btLr"/>
          </w:tcPr>
          <w:p w14:paraId="2690EDA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0F9387E" w14:textId="77777777" w:rsidR="00A674C1" w:rsidRDefault="007B2D5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B8FEEE" w:themeFill="accent4" w:themeFillTint="33"/>
          </w:tcPr>
          <w:p w14:paraId="13F90F0B" w14:textId="77777777" w:rsidR="00A674C1" w:rsidRDefault="00A674C1" w:rsidP="001975D9">
            <w:pPr>
              <w:spacing w:line="360" w:lineRule="auto"/>
              <w:jc w:val="both"/>
              <w:rPr>
                <w:rFonts w:ascii="Century Gothic" w:hAnsi="Century Gothic" w:cs="Century Gothic"/>
                <w:color w:val="000000"/>
              </w:rPr>
            </w:pPr>
          </w:p>
        </w:tc>
      </w:tr>
      <w:tr w:rsidR="00A674C1" w14:paraId="36B2780F" w14:textId="77777777" w:rsidTr="0086131C">
        <w:trPr>
          <w:cantSplit/>
          <w:trHeight w:val="158"/>
        </w:trPr>
        <w:tc>
          <w:tcPr>
            <w:tcW w:w="2235" w:type="dxa"/>
            <w:vMerge/>
            <w:shd w:val="clear" w:color="auto" w:fill="2AFCCE" w:themeFill="accent4" w:themeFillTint="99"/>
            <w:textDirection w:val="btLr"/>
          </w:tcPr>
          <w:p w14:paraId="543BA0D0"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B8FEEE" w:themeFill="accent4" w:themeFillTint="33"/>
          </w:tcPr>
          <w:p w14:paraId="0E95294D" w14:textId="03B39D6D" w:rsidR="00A674C1" w:rsidRDefault="007B2D5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0B5E2B5E" w14:textId="77777777" w:rsidR="00A674C1" w:rsidRDefault="00A674C1" w:rsidP="001975D9">
            <w:pPr>
              <w:spacing w:line="360" w:lineRule="auto"/>
              <w:jc w:val="both"/>
              <w:rPr>
                <w:rFonts w:ascii="Century Gothic" w:hAnsi="Century Gothic" w:cs="Century Gothic"/>
                <w:color w:val="000000"/>
              </w:rPr>
            </w:pPr>
          </w:p>
        </w:tc>
      </w:tr>
    </w:tbl>
    <w:p w14:paraId="004A4F9B" w14:textId="77777777" w:rsidR="00A674C1" w:rsidRDefault="00A674C1" w:rsidP="00A674C1">
      <w:pPr>
        <w:pStyle w:val="Prrafodelista"/>
        <w:ind w:left="720"/>
        <w:jc w:val="both"/>
        <w:rPr>
          <w:rFonts w:ascii="Century Gothic" w:hAnsi="Century Gothic" w:cs="Century Gothic"/>
          <w:b/>
          <w:bCs/>
          <w:sz w:val="24"/>
          <w:szCs w:val="24"/>
          <w:lang w:val="es-ES"/>
        </w:rPr>
      </w:pPr>
    </w:p>
    <w:p w14:paraId="66063833" w14:textId="77777777" w:rsidR="00A674C1" w:rsidRDefault="00A674C1" w:rsidP="00A674C1">
      <w:pPr>
        <w:pStyle w:val="Prrafodelista"/>
        <w:ind w:left="720"/>
        <w:jc w:val="both"/>
        <w:rPr>
          <w:rFonts w:ascii="Century Gothic" w:hAnsi="Century Gothic" w:cs="Century Gothic"/>
          <w:b/>
          <w:bCs/>
          <w:sz w:val="24"/>
          <w:szCs w:val="24"/>
          <w:lang w:val="es-ES"/>
        </w:rPr>
      </w:pPr>
    </w:p>
    <w:p w14:paraId="17A6E4D5" w14:textId="77777777" w:rsidR="00A674C1" w:rsidRDefault="00A674C1" w:rsidP="00A674C1">
      <w:pPr>
        <w:pStyle w:val="Prrafodelista"/>
        <w:ind w:left="720"/>
        <w:jc w:val="both"/>
        <w:rPr>
          <w:rFonts w:ascii="Century Gothic" w:hAnsi="Century Gothic" w:cs="Century Gothic"/>
          <w:b/>
          <w:bCs/>
          <w:sz w:val="24"/>
          <w:szCs w:val="24"/>
          <w:lang w:val="es-ES"/>
        </w:rPr>
      </w:pPr>
    </w:p>
    <w:p w14:paraId="78A56CDB" w14:textId="77777777" w:rsidR="00A674C1" w:rsidRDefault="00A674C1" w:rsidP="00A674C1">
      <w:pPr>
        <w:pStyle w:val="Prrafodelista"/>
        <w:ind w:left="720"/>
        <w:jc w:val="both"/>
        <w:rPr>
          <w:rFonts w:ascii="Century Gothic" w:hAnsi="Century Gothic" w:cs="Century Gothic"/>
          <w:b/>
          <w:bCs/>
          <w:sz w:val="24"/>
          <w:szCs w:val="24"/>
          <w:lang w:val="es-ES"/>
        </w:rPr>
      </w:pPr>
    </w:p>
    <w:p w14:paraId="7C3A4F89" w14:textId="77777777" w:rsidR="0086131C" w:rsidRDefault="0086131C" w:rsidP="00A674C1">
      <w:pPr>
        <w:pStyle w:val="Prrafodelista"/>
        <w:ind w:left="720"/>
        <w:jc w:val="both"/>
        <w:rPr>
          <w:rFonts w:ascii="Century Gothic" w:hAnsi="Century Gothic" w:cs="Century Gothic"/>
          <w:b/>
          <w:bCs/>
          <w:sz w:val="24"/>
          <w:szCs w:val="24"/>
          <w:lang w:val="es-ES"/>
        </w:rPr>
      </w:pPr>
    </w:p>
    <w:p w14:paraId="640A2D8F" w14:textId="77777777" w:rsidR="0086131C" w:rsidRDefault="0086131C" w:rsidP="00A674C1">
      <w:pPr>
        <w:pStyle w:val="Prrafodelista"/>
        <w:ind w:left="720"/>
        <w:jc w:val="both"/>
        <w:rPr>
          <w:rFonts w:ascii="Century Gothic" w:hAnsi="Century Gothic" w:cs="Century Gothic"/>
          <w:b/>
          <w:bCs/>
          <w:sz w:val="24"/>
          <w:szCs w:val="24"/>
          <w:lang w:val="es-ES"/>
        </w:rPr>
      </w:pPr>
    </w:p>
    <w:p w14:paraId="30F1A4F3" w14:textId="77777777" w:rsidR="0086131C" w:rsidRPr="00940BB8" w:rsidRDefault="0086131C" w:rsidP="00940BB8">
      <w:pPr>
        <w:jc w:val="both"/>
        <w:rPr>
          <w:rFonts w:ascii="Century Gothic" w:hAnsi="Century Gothic" w:cs="Century Gothic"/>
          <w:b/>
          <w:bCs/>
          <w:sz w:val="24"/>
          <w:szCs w:val="24"/>
          <w:lang w:val="es-ES"/>
        </w:rPr>
      </w:pPr>
    </w:p>
    <w:p w14:paraId="3EE6FC23" w14:textId="51AAF8E6" w:rsidR="00D833E3" w:rsidRDefault="00D833E3" w:rsidP="003D746B">
      <w:pPr>
        <w:pStyle w:val="Prrafodelista"/>
        <w:numPr>
          <w:ilvl w:val="0"/>
          <w:numId w:val="6"/>
        </w:numPr>
        <w:jc w:val="both"/>
        <w:rPr>
          <w:rFonts w:ascii="Century Gothic" w:hAnsi="Century Gothic" w:cs="Century Gothic"/>
          <w:b/>
          <w:bCs/>
          <w:sz w:val="24"/>
          <w:szCs w:val="24"/>
          <w:lang w:val="es-ES"/>
        </w:rPr>
      </w:pPr>
      <w:r w:rsidRPr="0086131C">
        <w:rPr>
          <w:rFonts w:ascii="Century Gothic" w:hAnsi="Century Gothic" w:cs="Century Gothic"/>
          <w:b/>
          <w:bCs/>
          <w:sz w:val="24"/>
          <w:szCs w:val="24"/>
          <w:lang w:val="es-ES"/>
        </w:rPr>
        <w:t xml:space="preserve">EVALUACIÓN A DESARROLLAR EN EL PROGRAMA DE </w:t>
      </w:r>
      <w:r w:rsidR="00310A68">
        <w:rPr>
          <w:rFonts w:ascii="Century Gothic" w:hAnsi="Century Gothic" w:cs="Century Gothic"/>
          <w:b/>
          <w:bCs/>
          <w:sz w:val="24"/>
          <w:szCs w:val="24"/>
          <w:lang w:val="es-ES"/>
        </w:rPr>
        <w:t>PROFUNDIZACIÓN</w:t>
      </w:r>
    </w:p>
    <w:p w14:paraId="271B8378" w14:textId="77777777" w:rsidR="004F7926" w:rsidRDefault="004F7926" w:rsidP="004F7926">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749"/>
        <w:gridCol w:w="6412"/>
        <w:gridCol w:w="945"/>
        <w:gridCol w:w="945"/>
        <w:gridCol w:w="946"/>
      </w:tblGrid>
      <w:tr w:rsidR="00A57F8C" w14:paraId="4CBDF50E" w14:textId="77777777" w:rsidTr="004F7846">
        <w:tc>
          <w:tcPr>
            <w:tcW w:w="817" w:type="dxa"/>
            <w:vMerge w:val="restart"/>
            <w:tcBorders>
              <w:top w:val="single" w:sz="4" w:space="0" w:color="auto"/>
              <w:left w:val="single" w:sz="4" w:space="0" w:color="auto"/>
              <w:bottom w:val="single" w:sz="4" w:space="0" w:color="auto"/>
              <w:right w:val="single" w:sz="4" w:space="0" w:color="auto"/>
            </w:tcBorders>
            <w:shd w:val="clear" w:color="auto" w:fill="F3F2CA"/>
            <w:textDirection w:val="btLr"/>
            <w:hideMark/>
          </w:tcPr>
          <w:p w14:paraId="3C0A7897" w14:textId="77777777" w:rsidR="00A57F8C" w:rsidRPr="00A57F8C" w:rsidRDefault="00A57F8C" w:rsidP="00A57F8C">
            <w:pPr>
              <w:pStyle w:val="Prrafodelista"/>
              <w:numPr>
                <w:ilvl w:val="0"/>
                <w:numId w:val="6"/>
              </w:numPr>
              <w:ind w:right="113"/>
              <w:jc w:val="both"/>
              <w:rPr>
                <w:rFonts w:ascii="Century Gothic" w:hAnsi="Century Gothic" w:cs="Century Gothic"/>
                <w:color w:val="000000"/>
                <w:sz w:val="16"/>
                <w:szCs w:val="16"/>
              </w:rPr>
            </w:pPr>
            <w:r w:rsidRPr="00A57F8C">
              <w:rPr>
                <w:rFonts w:ascii="Century Gothic" w:hAnsi="Century Gothic" w:cs="Century Gothic"/>
                <w:color w:val="000000"/>
                <w:sz w:val="16"/>
                <w:szCs w:val="16"/>
              </w:rPr>
              <w:t>Criterios a</w:t>
            </w:r>
          </w:p>
          <w:p w14:paraId="78C100A2" w14:textId="77777777" w:rsidR="00A57F8C" w:rsidRPr="00A57F8C" w:rsidRDefault="00A57F8C" w:rsidP="00A57F8C">
            <w:pPr>
              <w:pStyle w:val="Prrafodelista"/>
              <w:numPr>
                <w:ilvl w:val="0"/>
                <w:numId w:val="6"/>
              </w:numPr>
              <w:ind w:right="113"/>
              <w:jc w:val="both"/>
              <w:rPr>
                <w:rFonts w:ascii="Century Gothic" w:hAnsi="Century Gothic" w:cs="Century Gothic"/>
                <w:color w:val="000000"/>
              </w:rPr>
            </w:pPr>
            <w:r w:rsidRPr="00A57F8C">
              <w:rPr>
                <w:rFonts w:ascii="Century Gothic" w:hAnsi="Century Gothic" w:cs="Century Gothic"/>
                <w:color w:val="000000"/>
                <w:sz w:val="16"/>
                <w:szCs w:val="16"/>
              </w:rPr>
              <w:t>reforzar /recuperar</w:t>
            </w:r>
          </w:p>
        </w:tc>
        <w:tc>
          <w:tcPr>
            <w:tcW w:w="14731" w:type="dxa"/>
            <w:gridSpan w:val="4"/>
            <w:tcBorders>
              <w:top w:val="single" w:sz="4" w:space="0" w:color="auto"/>
              <w:left w:val="single" w:sz="4" w:space="0" w:color="auto"/>
              <w:bottom w:val="single" w:sz="4" w:space="0" w:color="auto"/>
              <w:right w:val="single" w:sz="4" w:space="0" w:color="auto"/>
            </w:tcBorders>
            <w:shd w:val="clear" w:color="auto" w:fill="EBE9A7"/>
            <w:hideMark/>
          </w:tcPr>
          <w:p w14:paraId="1F424781" w14:textId="5D68700F" w:rsidR="00A57F8C" w:rsidRDefault="00A57F8C" w:rsidP="004F7846">
            <w:pPr>
              <w:spacing w:line="360" w:lineRule="auto"/>
              <w:jc w:val="both"/>
              <w:rPr>
                <w:rFonts w:ascii="Century Gothic" w:hAnsi="Century Gothic" w:cs="Century Gothic"/>
                <w:color w:val="000000"/>
              </w:rPr>
            </w:pPr>
            <w:r>
              <w:rPr>
                <w:rFonts w:ascii="Century Gothic" w:hAnsi="Century Gothic" w:cs="Century Gothic"/>
                <w:color w:val="000000"/>
              </w:rPr>
              <w:t>Valores Éticos</w:t>
            </w:r>
          </w:p>
        </w:tc>
      </w:tr>
      <w:tr w:rsidR="00A57F8C" w14:paraId="0C706DED" w14:textId="77777777" w:rsidTr="004F7846">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F0815" w14:textId="77777777" w:rsidR="00A57F8C" w:rsidRDefault="00A57F8C" w:rsidP="004F7846">
            <w:pPr>
              <w:rPr>
                <w:rFonts w:ascii="Century Gothic" w:hAnsi="Century Gothic" w:cs="Century Gothic"/>
                <w:color w:val="000000"/>
              </w:rPr>
            </w:pPr>
          </w:p>
        </w:tc>
        <w:tc>
          <w:tcPr>
            <w:tcW w:w="11610" w:type="dxa"/>
            <w:vMerge w:val="restart"/>
            <w:tcBorders>
              <w:top w:val="single" w:sz="4" w:space="0" w:color="auto"/>
              <w:left w:val="single" w:sz="4" w:space="0" w:color="auto"/>
              <w:bottom w:val="single" w:sz="4" w:space="0" w:color="auto"/>
              <w:right w:val="single" w:sz="4" w:space="0" w:color="auto"/>
            </w:tcBorders>
            <w:shd w:val="clear" w:color="auto" w:fill="F3F2CA"/>
            <w:hideMark/>
          </w:tcPr>
          <w:p w14:paraId="7495D9FA" w14:textId="77777777" w:rsidR="00A57F8C" w:rsidRDefault="00A57F8C" w:rsidP="004F7846">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3121" w:type="dxa"/>
            <w:gridSpan w:val="3"/>
            <w:tcBorders>
              <w:top w:val="single" w:sz="4" w:space="0" w:color="auto"/>
              <w:left w:val="single" w:sz="4" w:space="0" w:color="auto"/>
              <w:bottom w:val="single" w:sz="4" w:space="0" w:color="auto"/>
              <w:right w:val="single" w:sz="4" w:space="0" w:color="auto"/>
            </w:tcBorders>
            <w:shd w:val="clear" w:color="auto" w:fill="F3F2CA"/>
            <w:hideMark/>
          </w:tcPr>
          <w:p w14:paraId="33D84F8C" w14:textId="77777777" w:rsidR="00A57F8C" w:rsidRDefault="00A57F8C" w:rsidP="004F7846">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A57F8C" w14:paraId="112E8399" w14:textId="77777777" w:rsidTr="004F7846">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35DC30" w14:textId="77777777" w:rsidR="00A57F8C" w:rsidRDefault="00A57F8C" w:rsidP="004F7846">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CF507" w14:textId="77777777" w:rsidR="00A57F8C" w:rsidRDefault="00A57F8C" w:rsidP="004F7846">
            <w:pPr>
              <w:rPr>
                <w:rFonts w:ascii="Century Gothic" w:hAnsi="Century Gothic" w:cs="Century Gothic"/>
                <w:b/>
                <w:bCs/>
                <w:color w:val="000000"/>
              </w:rPr>
            </w:pPr>
          </w:p>
        </w:tc>
        <w:tc>
          <w:tcPr>
            <w:tcW w:w="1040" w:type="dxa"/>
            <w:tcBorders>
              <w:top w:val="single" w:sz="4" w:space="0" w:color="auto"/>
              <w:left w:val="single" w:sz="4" w:space="0" w:color="auto"/>
              <w:bottom w:val="single" w:sz="4" w:space="0" w:color="auto"/>
              <w:right w:val="single" w:sz="4" w:space="0" w:color="auto"/>
            </w:tcBorders>
            <w:shd w:val="clear" w:color="auto" w:fill="F3F2CA"/>
            <w:hideMark/>
          </w:tcPr>
          <w:p w14:paraId="4C60F458" w14:textId="77777777" w:rsidR="00A57F8C" w:rsidRDefault="00A57F8C" w:rsidP="004F7846">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1040" w:type="dxa"/>
            <w:tcBorders>
              <w:top w:val="single" w:sz="4" w:space="0" w:color="auto"/>
              <w:left w:val="single" w:sz="4" w:space="0" w:color="auto"/>
              <w:bottom w:val="single" w:sz="4" w:space="0" w:color="auto"/>
              <w:right w:val="single" w:sz="4" w:space="0" w:color="auto"/>
            </w:tcBorders>
            <w:shd w:val="clear" w:color="auto" w:fill="F3F2CA"/>
            <w:hideMark/>
          </w:tcPr>
          <w:p w14:paraId="3E8AB5E7" w14:textId="77777777" w:rsidR="00A57F8C" w:rsidRDefault="00A57F8C" w:rsidP="004F7846">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1041" w:type="dxa"/>
            <w:tcBorders>
              <w:top w:val="single" w:sz="4" w:space="0" w:color="auto"/>
              <w:left w:val="single" w:sz="4" w:space="0" w:color="auto"/>
              <w:bottom w:val="single" w:sz="4" w:space="0" w:color="auto"/>
              <w:right w:val="single" w:sz="4" w:space="0" w:color="auto"/>
            </w:tcBorders>
            <w:shd w:val="clear" w:color="auto" w:fill="F3F2CA"/>
            <w:hideMark/>
          </w:tcPr>
          <w:p w14:paraId="6A7121E7" w14:textId="77777777" w:rsidR="00A57F8C" w:rsidRDefault="00A57F8C" w:rsidP="004F7846">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A57F8C" w14:paraId="0B10ADC7" w14:textId="77777777" w:rsidTr="004F7846">
        <w:trPr>
          <w:trHeight w:val="157"/>
        </w:trPr>
        <w:sdt>
          <w:sdtPr>
            <w:rPr>
              <w:rFonts w:ascii="Century Gothic" w:hAnsi="Century Gothic" w:cs="Century Gothic"/>
              <w:color w:val="000000"/>
            </w:rPr>
            <w:id w:val="-727147013"/>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407B2E8B"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single" w:sz="4" w:space="0" w:color="000000"/>
              <w:left w:val="single" w:sz="4" w:space="0" w:color="000000"/>
              <w:bottom w:val="single" w:sz="4" w:space="0" w:color="000000"/>
              <w:right w:val="single" w:sz="4" w:space="0" w:color="000000"/>
            </w:tcBorders>
            <w:shd w:val="clear" w:color="auto" w:fill="F9F9E7"/>
            <w:hideMark/>
          </w:tcPr>
          <w:p w14:paraId="50B5598B"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1.1. Interpretar y valorar la importancia de la dignidad de la persona, como el valor del que parte y en el que se fundamenta la DUDH, subrayando los atributos inherentes a la naturaleza humana y los derechos inalienables y universales que derivan de ella, como el punto de partida sobre el que deben girar los valores éticos en las relaciones humanas a nivel personal, social, estatal y universal. </w:t>
            </w:r>
          </w:p>
        </w:tc>
        <w:sdt>
          <w:sdtPr>
            <w:rPr>
              <w:rFonts w:ascii="Century Gothic" w:hAnsi="Century Gothic" w:cs="Century Gothic"/>
              <w:b/>
              <w:bCs/>
              <w:color w:val="000000"/>
              <w:sz w:val="20"/>
              <w:szCs w:val="20"/>
            </w:rPr>
            <w:id w:val="20142283"/>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8391B89"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59347223"/>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1E24225"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5684796"/>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00104416"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01E4BBC2" w14:textId="77777777" w:rsidTr="004F7846">
        <w:trPr>
          <w:trHeight w:val="157"/>
        </w:trPr>
        <w:sdt>
          <w:sdtPr>
            <w:rPr>
              <w:rFonts w:ascii="Century Gothic" w:hAnsi="Century Gothic" w:cs="Century Gothic"/>
              <w:color w:val="000000"/>
            </w:rPr>
            <w:id w:val="1937163970"/>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19E75E19"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5C11AC0E"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2.1 Explicar, basándose en la DUDH, los principios que deben regir las relaciones entre los ciudadanos y el Estado, con el fin de favorecer su cumplimiento en la sociedad. </w:t>
            </w:r>
          </w:p>
        </w:tc>
        <w:sdt>
          <w:sdtPr>
            <w:rPr>
              <w:rFonts w:ascii="Century Gothic" w:hAnsi="Century Gothic" w:cs="Century Gothic"/>
              <w:b/>
              <w:bCs/>
              <w:color w:val="000000"/>
              <w:sz w:val="20"/>
              <w:szCs w:val="20"/>
            </w:rPr>
            <w:id w:val="1690262094"/>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D028DF7"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0822649"/>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60D0E2D"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3920481"/>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4DE5BF32"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69F2CB36" w14:textId="77777777" w:rsidTr="004F7846">
        <w:trPr>
          <w:trHeight w:val="157"/>
        </w:trPr>
        <w:sdt>
          <w:sdtPr>
            <w:rPr>
              <w:rFonts w:ascii="Century Gothic" w:hAnsi="Century Gothic" w:cs="Century Gothic"/>
              <w:color w:val="000000"/>
            </w:rPr>
            <w:id w:val="-793447124"/>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3F03A5BE"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09FA4092"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2.2 Explicar en qué consiste la socialización global y su relación con los medios de comunicación masiva, valorando sus efectos en la vida y el desarrollo moral de las personas y de la sociedad, reflexionando acerca del papel que deben tener la Ética y el Estado en relación con este tema. </w:t>
            </w:r>
          </w:p>
        </w:tc>
        <w:sdt>
          <w:sdtPr>
            <w:rPr>
              <w:rFonts w:ascii="Century Gothic" w:hAnsi="Century Gothic" w:cs="Century Gothic"/>
              <w:b/>
              <w:bCs/>
              <w:color w:val="000000"/>
              <w:sz w:val="20"/>
              <w:szCs w:val="20"/>
            </w:rPr>
            <w:id w:val="100840884"/>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08BE3A6"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31128129"/>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1A94380"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76749496"/>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058F6A6F"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07C67131" w14:textId="77777777" w:rsidTr="004F7846">
        <w:trPr>
          <w:trHeight w:val="157"/>
        </w:trPr>
        <w:sdt>
          <w:sdtPr>
            <w:rPr>
              <w:rFonts w:ascii="Century Gothic" w:hAnsi="Century Gothic" w:cs="Century Gothic"/>
              <w:color w:val="000000"/>
            </w:rPr>
            <w:id w:val="-531806213"/>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226ABAE0"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738FD832"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3.1 Reconocer que, en el mundo actual de grandes y rápidos cambios, la necesidad de una regulación ética es fundamental, debido a la magnitud de los peligros a los que se enfrenta el ser humano, resultando necesaria su actualización y ampliación a los nuevos campos de acción de la persona, con el fin de garantizar el cumplimiento de los derechos humanos. </w:t>
            </w:r>
          </w:p>
        </w:tc>
        <w:sdt>
          <w:sdtPr>
            <w:rPr>
              <w:rFonts w:ascii="Century Gothic" w:hAnsi="Century Gothic" w:cs="Century Gothic"/>
              <w:b/>
              <w:bCs/>
              <w:color w:val="000000"/>
              <w:sz w:val="20"/>
              <w:szCs w:val="20"/>
            </w:rPr>
            <w:id w:val="-1414466923"/>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065F889"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36541588"/>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12FCA213"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66028039"/>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00E26196"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777A4252" w14:textId="77777777" w:rsidTr="004F7846">
        <w:trPr>
          <w:trHeight w:val="157"/>
        </w:trPr>
        <w:sdt>
          <w:sdtPr>
            <w:rPr>
              <w:rFonts w:ascii="Century Gothic" w:hAnsi="Century Gothic" w:cs="Century Gothic"/>
              <w:color w:val="000000"/>
            </w:rPr>
            <w:id w:val="1629590258"/>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62F11308"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55740205"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3.2 Comprender y apreciar la importancia que tienen para el ser humano del siglo XXI, las circunstancias que le rodean, destacando los límites que le imponen y las oportunidades que le ofrecen para la elaboración de su proyecto de vida, conforme a los valores éticos que libremente elige y que dan sentido a su existencia. </w:t>
            </w:r>
          </w:p>
        </w:tc>
        <w:sdt>
          <w:sdtPr>
            <w:rPr>
              <w:rFonts w:ascii="Century Gothic" w:hAnsi="Century Gothic" w:cs="Century Gothic"/>
              <w:b/>
              <w:bCs/>
              <w:color w:val="000000"/>
              <w:sz w:val="20"/>
              <w:szCs w:val="20"/>
            </w:rPr>
            <w:id w:val="-1369602428"/>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E7E4F62"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76525643"/>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EB84D13"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23308879"/>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6F71B002"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6839F92E" w14:textId="77777777" w:rsidTr="004F7846">
        <w:trPr>
          <w:trHeight w:val="157"/>
        </w:trPr>
        <w:sdt>
          <w:sdtPr>
            <w:rPr>
              <w:rFonts w:ascii="Century Gothic" w:hAnsi="Century Gothic" w:cs="Century Gothic"/>
              <w:color w:val="000000"/>
            </w:rPr>
            <w:id w:val="407041396"/>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284F3EE6"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032CC1D2"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3.3 Distinguir los principales valores éticos en los que se fundamentan las éticas formales, estableciendo su relación con la ética kantiana y señalando la importancia que este filósofo atribuye a la autonomía de la persona como valor ético fundamental. </w:t>
            </w:r>
          </w:p>
        </w:tc>
        <w:sdt>
          <w:sdtPr>
            <w:rPr>
              <w:rFonts w:ascii="Century Gothic" w:hAnsi="Century Gothic" w:cs="Century Gothic"/>
              <w:b/>
              <w:bCs/>
              <w:color w:val="000000"/>
              <w:sz w:val="20"/>
              <w:szCs w:val="20"/>
            </w:rPr>
            <w:id w:val="-505512319"/>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714349B"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58201731"/>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0D331BAB"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62465333"/>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7CB9352D"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4C4945B3" w14:textId="77777777" w:rsidTr="004F7846">
        <w:trPr>
          <w:trHeight w:val="157"/>
        </w:trPr>
        <w:sdt>
          <w:sdtPr>
            <w:rPr>
              <w:rFonts w:ascii="Century Gothic" w:hAnsi="Century Gothic" w:cs="Century Gothic"/>
              <w:color w:val="000000"/>
            </w:rPr>
            <w:id w:val="-1839686938"/>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1319410A"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4AE0E29E" w14:textId="77777777" w:rsidR="00A57F8C" w:rsidRDefault="00A57F8C" w:rsidP="004F7846">
            <w:pPr>
              <w:jc w:val="both"/>
              <w:rPr>
                <w:rFonts w:ascii="Century Gothic" w:hAnsi="Century Gothic" w:cs="Century Gothic"/>
                <w:color w:val="000000"/>
                <w:sz w:val="20"/>
                <w:szCs w:val="20"/>
              </w:rPr>
            </w:pPr>
            <w:r>
              <w:rPr>
                <w:color w:val="000000"/>
                <w:sz w:val="20"/>
                <w:szCs w:val="20"/>
              </w:rPr>
              <w:t>3.4 Identificar la Ética del Discurso, de Habermas y Apel, como una ética formal que destaca el valor del diálogo y el consenso en la comunidad como procedimiento para encontrar normas éticas justas.</w:t>
            </w:r>
          </w:p>
        </w:tc>
        <w:sdt>
          <w:sdtPr>
            <w:rPr>
              <w:rFonts w:ascii="Century Gothic" w:hAnsi="Century Gothic" w:cs="Century Gothic"/>
              <w:b/>
              <w:bCs/>
              <w:color w:val="000000"/>
              <w:sz w:val="20"/>
              <w:szCs w:val="20"/>
            </w:rPr>
            <w:id w:val="-660001887"/>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306293E7"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0242640"/>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0D0C9DA"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5828693"/>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74DC8E3A"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705AA0B9" w14:textId="77777777" w:rsidTr="004F7846">
        <w:trPr>
          <w:trHeight w:val="157"/>
        </w:trPr>
        <w:sdt>
          <w:sdtPr>
            <w:rPr>
              <w:rFonts w:ascii="Century Gothic" w:hAnsi="Century Gothic" w:cs="Century Gothic"/>
              <w:color w:val="000000"/>
            </w:rPr>
            <w:id w:val="1519039733"/>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3203BCF8"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547540DF"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4.1 Concebir la democracia, no solo como una forma de gobierno, sino como un estilo de vida ciudadana, consciente de su deber como elemento activo de la vida política, colaborando en la defensa y difusión de los derechos humanos tanto en su vida personal como social. </w:t>
            </w:r>
          </w:p>
        </w:tc>
        <w:sdt>
          <w:sdtPr>
            <w:rPr>
              <w:rFonts w:ascii="Century Gothic" w:hAnsi="Century Gothic" w:cs="Century Gothic"/>
              <w:b/>
              <w:bCs/>
              <w:color w:val="000000"/>
              <w:sz w:val="20"/>
              <w:szCs w:val="20"/>
            </w:rPr>
            <w:id w:val="2073460897"/>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31468F7E"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5689198"/>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AFB9E80"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618498"/>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21FC8A84"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6F00F5D1" w14:textId="77777777" w:rsidTr="004F7846">
        <w:trPr>
          <w:trHeight w:val="157"/>
        </w:trPr>
        <w:sdt>
          <w:sdtPr>
            <w:rPr>
              <w:rFonts w:ascii="Century Gothic" w:hAnsi="Century Gothic" w:cs="Century Gothic"/>
              <w:color w:val="000000"/>
            </w:rPr>
            <w:id w:val="1930610253"/>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5FD4D0F1"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02609196"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4.2 Reflexionar acerca del deber que tienen los ciudadanos y ciudadanas y los Estados de promover la enseñanza y la difusión de los valores éticos, como instrumentos indispensables para la defensa de la dignidad y los derechos humanos, ante el peligro que el fenómeno de la globalización puede representar para la destrucción del planeta y la deshumanización de la persona. </w:t>
            </w:r>
          </w:p>
        </w:tc>
        <w:sdt>
          <w:sdtPr>
            <w:rPr>
              <w:rFonts w:ascii="Century Gothic" w:hAnsi="Century Gothic" w:cs="Century Gothic"/>
              <w:b/>
              <w:bCs/>
              <w:color w:val="000000"/>
              <w:sz w:val="20"/>
              <w:szCs w:val="20"/>
            </w:rPr>
            <w:id w:val="-401219135"/>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4DBDC769"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122835"/>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0497EF87"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41779783"/>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53CCB322"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33D33E73" w14:textId="77777777" w:rsidTr="004F7846">
        <w:trPr>
          <w:trHeight w:val="157"/>
        </w:trPr>
        <w:sdt>
          <w:sdtPr>
            <w:rPr>
              <w:rFonts w:ascii="Century Gothic" w:hAnsi="Century Gothic" w:cs="Century Gothic"/>
              <w:color w:val="000000"/>
            </w:rPr>
            <w:id w:val="-16546188"/>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12E3444C"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33BFC458"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5.1 Apreciar la necesidad de las leyes jurídicas en el Estado, para garantizar el respeto a los derechos humanos y disertar acerca de algunos dilemas morales en los que existe un conflicto entre los deberes éticos, relativos a la conciencia de la persona, y los deberes cívicos, que le imponen las leyes jurídicas. </w:t>
            </w:r>
          </w:p>
        </w:tc>
        <w:sdt>
          <w:sdtPr>
            <w:rPr>
              <w:rFonts w:ascii="Century Gothic" w:hAnsi="Century Gothic" w:cs="Century Gothic"/>
              <w:b/>
              <w:bCs/>
              <w:color w:val="000000"/>
              <w:sz w:val="20"/>
              <w:szCs w:val="20"/>
            </w:rPr>
            <w:id w:val="1873800823"/>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EDC284D"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71375556"/>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3F0304FD"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354386"/>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71E330C7"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737C7136" w14:textId="77777777" w:rsidTr="004F7846">
        <w:trPr>
          <w:trHeight w:val="157"/>
        </w:trPr>
        <w:sdt>
          <w:sdtPr>
            <w:rPr>
              <w:rFonts w:ascii="Century Gothic" w:hAnsi="Century Gothic" w:cs="Century Gothic"/>
              <w:color w:val="000000"/>
            </w:rPr>
            <w:id w:val="-3436499"/>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4A0F9ADE"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auto"/>
              <w:right w:val="single" w:sz="4" w:space="0" w:color="000000"/>
            </w:tcBorders>
            <w:shd w:val="clear" w:color="auto" w:fill="F9F9E7"/>
            <w:hideMark/>
          </w:tcPr>
          <w:p w14:paraId="53B50F5D"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5.2 Disertar acerca de la teoría de Rawls basada en la justicia como equidad y como fundamento ético del Derecho, emitiendo un juicio crítico acerca de ella. </w:t>
            </w:r>
          </w:p>
        </w:tc>
        <w:sdt>
          <w:sdtPr>
            <w:rPr>
              <w:rFonts w:ascii="Century Gothic" w:hAnsi="Century Gothic" w:cs="Century Gothic"/>
              <w:b/>
              <w:bCs/>
              <w:color w:val="000000"/>
              <w:sz w:val="20"/>
              <w:szCs w:val="20"/>
            </w:rPr>
            <w:id w:val="1939951089"/>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41B3F05"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4206717"/>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044D93AA"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1940148"/>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2F268300"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4CF40909" w14:textId="77777777" w:rsidTr="004F7846">
        <w:trPr>
          <w:trHeight w:val="157"/>
        </w:trPr>
        <w:sdt>
          <w:sdtPr>
            <w:rPr>
              <w:rFonts w:ascii="Century Gothic" w:hAnsi="Century Gothic" w:cs="Century Gothic"/>
              <w:color w:val="000000"/>
            </w:rPr>
            <w:id w:val="628444518"/>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08101922"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single" w:sz="4" w:space="0" w:color="auto"/>
              <w:left w:val="single" w:sz="4" w:space="0" w:color="000000"/>
              <w:bottom w:val="single" w:sz="4" w:space="0" w:color="000000"/>
              <w:right w:val="single" w:sz="4" w:space="0" w:color="000000"/>
            </w:tcBorders>
            <w:shd w:val="clear" w:color="auto" w:fill="F9F9E7"/>
            <w:hideMark/>
          </w:tcPr>
          <w:p w14:paraId="6CA0F235"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5.3 Valorar la DUDH como conjunto de ideales irrenunciables, teniendo problemas los problemas y deficiencias que existen en su aplicación, especialmente en lo relativo al ámbito económico y social, indicando la </w:t>
            </w:r>
            <w:r>
              <w:rPr>
                <w:color w:val="000000"/>
                <w:sz w:val="20"/>
                <w:szCs w:val="20"/>
              </w:rPr>
              <w:lastRenderedPageBreak/>
              <w:t>importancia de las instituciones y los voluntarios que trabajan por la defensa de los derechos humanos.</w:t>
            </w:r>
          </w:p>
        </w:tc>
        <w:sdt>
          <w:sdtPr>
            <w:rPr>
              <w:rFonts w:ascii="Century Gothic" w:hAnsi="Century Gothic" w:cs="Century Gothic"/>
              <w:b/>
              <w:bCs/>
              <w:color w:val="000000"/>
              <w:sz w:val="20"/>
              <w:szCs w:val="20"/>
            </w:rPr>
            <w:id w:val="-1580514623"/>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578D8AE"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2423234"/>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381D8E1D"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91723757"/>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60E1AE99"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2C3ADFBC" w14:textId="77777777" w:rsidTr="004F7846">
        <w:trPr>
          <w:trHeight w:val="157"/>
        </w:trPr>
        <w:sdt>
          <w:sdtPr>
            <w:rPr>
              <w:rFonts w:ascii="Century Gothic" w:hAnsi="Century Gothic" w:cs="Century Gothic"/>
              <w:color w:val="000000"/>
            </w:rPr>
            <w:id w:val="119583342"/>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490B75DC"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57B55FB9" w14:textId="77777777" w:rsidR="00A57F8C" w:rsidRDefault="00A57F8C" w:rsidP="004F7846">
            <w:pPr>
              <w:jc w:val="both"/>
              <w:rPr>
                <w:rFonts w:ascii="Century Gothic" w:hAnsi="Century Gothic" w:cs="Century Gothic"/>
                <w:color w:val="000000"/>
                <w:sz w:val="20"/>
                <w:szCs w:val="20"/>
              </w:rPr>
            </w:pPr>
            <w:r>
              <w:rPr>
                <w:color w:val="000000"/>
                <w:sz w:val="20"/>
                <w:szCs w:val="20"/>
              </w:rPr>
              <w:t>5.4 Entender la seguridad y la paz como un derecho reconocido en la DUDH (art. 3) y como un compromiso de los españoles a nivel nacional e internacional (Constitución Española, preámbulo), identificando y evaluando el peligro de las nuevas amenazas, que contra ellas, han surgido en los últimos tiempos.</w:t>
            </w:r>
          </w:p>
        </w:tc>
        <w:sdt>
          <w:sdtPr>
            <w:rPr>
              <w:rFonts w:ascii="Century Gothic" w:hAnsi="Century Gothic" w:cs="Century Gothic"/>
              <w:b/>
              <w:bCs/>
              <w:color w:val="000000"/>
              <w:sz w:val="20"/>
              <w:szCs w:val="20"/>
            </w:rPr>
            <w:id w:val="-2101483933"/>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4261E23"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7046365"/>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55F0E11"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4737839"/>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4AAB647D"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7A0C7BF4" w14:textId="77777777" w:rsidTr="004F7846">
        <w:trPr>
          <w:trHeight w:val="157"/>
        </w:trPr>
        <w:sdt>
          <w:sdtPr>
            <w:rPr>
              <w:rFonts w:ascii="Century Gothic" w:hAnsi="Century Gothic" w:cs="Century Gothic"/>
              <w:color w:val="000000"/>
            </w:rPr>
            <w:id w:val="-47004238"/>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69A5FE58"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201B6803"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5.5 Conocer la misión atribuida, en la Constitución Española, a las fuerzas armadas y su relación con los compromisos que España tiene con los organismos internacionales a favor de la seguridad y la paz, reflexionando acerca de la importancia del derecho internacional para regular y limitar el uso y aplicación de la fuerza y el poder. </w:t>
            </w:r>
          </w:p>
        </w:tc>
        <w:sdt>
          <w:sdtPr>
            <w:rPr>
              <w:rFonts w:ascii="Century Gothic" w:hAnsi="Century Gothic" w:cs="Century Gothic"/>
              <w:b/>
              <w:bCs/>
              <w:color w:val="000000"/>
              <w:sz w:val="20"/>
              <w:szCs w:val="20"/>
            </w:rPr>
            <w:id w:val="-1758282707"/>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6720019"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99999506"/>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E7AA415"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6953455"/>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71F5B422"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1065AB28" w14:textId="77777777" w:rsidTr="004F7846">
        <w:trPr>
          <w:trHeight w:val="157"/>
        </w:trPr>
        <w:sdt>
          <w:sdtPr>
            <w:rPr>
              <w:rFonts w:ascii="Century Gothic" w:hAnsi="Century Gothic" w:cs="Century Gothic"/>
              <w:color w:val="000000"/>
            </w:rPr>
            <w:id w:val="-1317720507"/>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4BFC265E"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2358BF30"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6.1 Identificar criterios que permitan evaluar, de forma crítica y reflexiva, los proyectos científicos y tecnológicos, con el fin de valorar su idoneidad en relación con el respeto a los derechos y valores éticos de la humanidad. </w:t>
            </w:r>
          </w:p>
        </w:tc>
        <w:sdt>
          <w:sdtPr>
            <w:rPr>
              <w:rFonts w:ascii="Century Gothic" w:hAnsi="Century Gothic" w:cs="Century Gothic"/>
              <w:b/>
              <w:bCs/>
              <w:color w:val="000000"/>
              <w:sz w:val="20"/>
              <w:szCs w:val="20"/>
            </w:rPr>
            <w:id w:val="1737201269"/>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1EAB6284"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39812704"/>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FEF1FC5"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65880148"/>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03A29CCA"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57F8C" w14:paraId="34CDEEB5" w14:textId="77777777" w:rsidTr="004F7846">
        <w:trPr>
          <w:trHeight w:val="157"/>
        </w:trPr>
        <w:sdt>
          <w:sdtPr>
            <w:rPr>
              <w:rFonts w:ascii="Century Gothic" w:hAnsi="Century Gothic" w:cs="Century Gothic"/>
              <w:color w:val="000000"/>
            </w:rPr>
            <w:id w:val="1189260534"/>
            <w14:checkbox>
              <w14:checked w14:val="0"/>
              <w14:checkedState w14:val="2612" w14:font="MS Gothic"/>
              <w14:uncheckedState w14:val="2610" w14:font="MS Gothic"/>
            </w14:checkbox>
          </w:sdt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2763D2BB" w14:textId="77777777" w:rsidR="00A57F8C" w:rsidRDefault="00A57F8C"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3B98286D" w14:textId="77777777" w:rsidR="00A57F8C" w:rsidRDefault="00A57F8C" w:rsidP="004F7846">
            <w:pPr>
              <w:jc w:val="both"/>
              <w:rPr>
                <w:rFonts w:ascii="Century Gothic" w:hAnsi="Century Gothic" w:cs="Century Gothic"/>
                <w:color w:val="000000"/>
                <w:sz w:val="20"/>
                <w:szCs w:val="20"/>
              </w:rPr>
            </w:pPr>
            <w:r>
              <w:rPr>
                <w:color w:val="000000"/>
                <w:sz w:val="20"/>
                <w:szCs w:val="20"/>
              </w:rPr>
              <w:t xml:space="preserve">6.2 Estimar la necesidad de hacer cumplir una ética deontológica a los científicos, a los tecnólogos y otros profesionales. </w:t>
            </w:r>
          </w:p>
        </w:tc>
        <w:sdt>
          <w:sdtPr>
            <w:rPr>
              <w:rFonts w:ascii="Century Gothic" w:hAnsi="Century Gothic" w:cs="Century Gothic"/>
              <w:b/>
              <w:bCs/>
              <w:color w:val="000000"/>
              <w:sz w:val="20"/>
              <w:szCs w:val="20"/>
            </w:rPr>
            <w:id w:val="-1098645799"/>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753A4EE"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6649295"/>
            <w14:checkbox>
              <w14:checked w14:val="0"/>
              <w14:checkedState w14:val="2612" w14:font="MS Gothic"/>
              <w14:uncheckedState w14:val="2610" w14:font="MS Gothic"/>
            </w14:checkbox>
          </w:sdt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3EEB154E"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7484051"/>
            <w14:checkbox>
              <w14:checked w14:val="0"/>
              <w14:checkedState w14:val="2612" w14:font="MS Gothic"/>
              <w14:uncheckedState w14:val="2610" w14:font="MS Gothic"/>
            </w14:checkbox>
          </w:sdt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5B9D18D1" w14:textId="77777777" w:rsidR="00A57F8C" w:rsidRDefault="00A57F8C"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301DDD23" w14:textId="63DFE92D" w:rsidR="00C82473" w:rsidRDefault="00C82473" w:rsidP="00940BB8">
      <w:pPr>
        <w:jc w:val="both"/>
        <w:rPr>
          <w:rFonts w:ascii="Century Gothic" w:hAnsi="Century Gothic" w:cs="Century Gothic"/>
          <w:b/>
          <w:bCs/>
          <w:sz w:val="24"/>
          <w:szCs w:val="24"/>
          <w:lang w:val="es-ES"/>
        </w:rPr>
      </w:pPr>
    </w:p>
    <w:p w14:paraId="20013D57" w14:textId="6A9B02DA" w:rsidR="00745401" w:rsidRDefault="00745401" w:rsidP="00940BB8">
      <w:pPr>
        <w:jc w:val="both"/>
        <w:rPr>
          <w:rFonts w:ascii="Century Gothic" w:hAnsi="Century Gothic" w:cs="Century Gothic"/>
          <w:b/>
          <w:bCs/>
          <w:sz w:val="24"/>
          <w:szCs w:val="24"/>
          <w:lang w:val="es-ES"/>
        </w:rPr>
      </w:pPr>
    </w:p>
    <w:p w14:paraId="57C953A3" w14:textId="77777777" w:rsidR="00745401" w:rsidRPr="00940BB8" w:rsidRDefault="00745401" w:rsidP="00940BB8">
      <w:pPr>
        <w:jc w:val="both"/>
        <w:rPr>
          <w:rFonts w:ascii="Century Gothic" w:hAnsi="Century Gothic" w:cs="Century Gothic"/>
          <w:b/>
          <w:bCs/>
          <w:sz w:val="24"/>
          <w:szCs w:val="24"/>
          <w:lang w:val="es-ES"/>
        </w:rPr>
      </w:pPr>
    </w:p>
    <w:p w14:paraId="5695999F" w14:textId="77777777" w:rsidR="00C82473" w:rsidRPr="0086131C" w:rsidRDefault="00C82473" w:rsidP="00C82473">
      <w:pPr>
        <w:pStyle w:val="Prrafodelista"/>
        <w:ind w:left="720"/>
        <w:jc w:val="both"/>
        <w:rPr>
          <w:rFonts w:ascii="Century Gothic" w:hAnsi="Century Gothic" w:cs="Century Gothic"/>
          <w:b/>
          <w:bCs/>
          <w:sz w:val="24"/>
          <w:szCs w:val="24"/>
          <w:lang w:val="es-ES"/>
        </w:rPr>
      </w:pPr>
    </w:p>
    <w:p w14:paraId="0051DD19" w14:textId="62C0C1F9" w:rsidR="0086131C" w:rsidRPr="00C82473" w:rsidRDefault="0086131C" w:rsidP="00C82473">
      <w:pPr>
        <w:pStyle w:val="Prrafodelista"/>
        <w:numPr>
          <w:ilvl w:val="0"/>
          <w:numId w:val="6"/>
        </w:numPr>
        <w:spacing w:line="360" w:lineRule="auto"/>
        <w:jc w:val="both"/>
        <w:rPr>
          <w:rFonts w:ascii="Century Gothic" w:hAnsi="Century Gothic" w:cs="Century Gothic"/>
          <w:b/>
          <w:bCs/>
          <w:sz w:val="24"/>
          <w:szCs w:val="24"/>
          <w:lang w:val="es-ES"/>
        </w:rPr>
      </w:pPr>
      <w:r w:rsidRPr="00C82473">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304"/>
        <w:gridCol w:w="491"/>
        <w:gridCol w:w="492"/>
        <w:gridCol w:w="491"/>
        <w:gridCol w:w="492"/>
        <w:gridCol w:w="491"/>
        <w:gridCol w:w="485"/>
      </w:tblGrid>
      <w:tr w:rsidR="0086131C" w:rsidRPr="001975D9" w14:paraId="1852C027" w14:textId="77777777" w:rsidTr="001975D9">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5C6024C" w14:textId="77777777" w:rsidR="0086131C" w:rsidRPr="00AB57B6" w:rsidRDefault="0086131C" w:rsidP="001975D9">
            <w:pPr>
              <w:overflowPunct w:val="0"/>
              <w:jc w:val="right"/>
              <w:rPr>
                <w:rFonts w:ascii="Calibri" w:hAnsi="Calibri"/>
                <w:kern w:val="3"/>
              </w:rPr>
            </w:pPr>
            <w:r>
              <w:rPr>
                <w:rFonts w:ascii="Calibri" w:hAnsi="Calibri"/>
                <w:kern w:val="3"/>
              </w:rPr>
              <w:t>Señalar las que se lleven a cabo en cada trimestre</w:t>
            </w:r>
          </w:p>
        </w:tc>
      </w:tr>
      <w:tr w:rsidR="004622B4" w:rsidRPr="00AB57B6" w14:paraId="55EA905B"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tcPr>
          <w:p w14:paraId="39A267E4" w14:textId="77777777" w:rsidR="0086131C" w:rsidRPr="00AB57B6" w:rsidRDefault="0086131C" w:rsidP="001975D9">
            <w:pPr>
              <w:overflowPunct w:val="0"/>
              <w:autoSpaceDE w:val="0"/>
              <w:autoSpaceDN w:val="0"/>
              <w:jc w:val="center"/>
              <w:rPr>
                <w:rFonts w:ascii="Calibri" w:hAnsi="Calibri"/>
                <w:smallCaps/>
                <w:kern w:val="3"/>
              </w:rPr>
            </w:pPr>
          </w:p>
        </w:tc>
        <w:tc>
          <w:tcPr>
            <w:tcW w:w="2714" w:type="pct"/>
          </w:tcPr>
          <w:p w14:paraId="267879DC" w14:textId="77777777" w:rsidR="0086131C" w:rsidRPr="00AB57B6" w:rsidRDefault="0086131C" w:rsidP="001975D9">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76E7B33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1ª Ev</w:t>
            </w:r>
          </w:p>
        </w:tc>
        <w:tc>
          <w:tcPr>
            <w:tcW w:w="503" w:type="pct"/>
            <w:gridSpan w:val="2"/>
          </w:tcPr>
          <w:p w14:paraId="31D2BA4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2ª Ev</w:t>
            </w:r>
          </w:p>
        </w:tc>
        <w:tc>
          <w:tcPr>
            <w:tcW w:w="499" w:type="pct"/>
            <w:gridSpan w:val="2"/>
          </w:tcPr>
          <w:p w14:paraId="7C409D96"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3ª Ev</w:t>
            </w:r>
          </w:p>
        </w:tc>
      </w:tr>
      <w:tr w:rsidR="004622B4" w:rsidRPr="00A11E57" w14:paraId="647891D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7F5C2619"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0D2E96F4"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2B0DF7B" w14:textId="4F61CA82" w:rsidR="004622B4" w:rsidRPr="00AB57B6" w:rsidRDefault="004622B4" w:rsidP="004622B4">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767A4527" w14:textId="616C510C"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tc>
          <w:tcPr>
            <w:tcW w:w="251" w:type="pct"/>
          </w:tcPr>
          <w:p w14:paraId="4BBBD05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349E7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0AFA3DB"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D2DC8A0"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076613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487C5292"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3EEF98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07FC70A" w14:textId="659AD14B" w:rsidR="004622B4" w:rsidRPr="00AB57B6" w:rsidRDefault="004622B4" w:rsidP="004622B4">
            <w:pPr>
              <w:overflowPunct w:val="0"/>
              <w:jc w:val="center"/>
              <w:rPr>
                <w:rFonts w:ascii="Calibri" w:hAnsi="Calibri"/>
                <w:smallCaps/>
                <w:kern w:val="3"/>
              </w:rPr>
            </w:pPr>
          </w:p>
        </w:tc>
        <w:tc>
          <w:tcPr>
            <w:tcW w:w="2714" w:type="pct"/>
          </w:tcPr>
          <w:p w14:paraId="41038D9E" w14:textId="011FBA7D"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tc>
          <w:tcPr>
            <w:tcW w:w="251" w:type="pct"/>
          </w:tcPr>
          <w:p w14:paraId="405CCF13"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380E7B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345385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18EF636"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4884D9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2C153069"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5433780E"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1E83BB0" w14:textId="48325CA4" w:rsidR="004622B4" w:rsidRPr="00AB57B6" w:rsidRDefault="004622B4" w:rsidP="004622B4">
            <w:pPr>
              <w:overflowPunct w:val="0"/>
              <w:jc w:val="center"/>
              <w:rPr>
                <w:rFonts w:ascii="Calibri" w:hAnsi="Calibri"/>
                <w:smallCaps/>
                <w:kern w:val="3"/>
              </w:rPr>
            </w:pPr>
          </w:p>
        </w:tc>
        <w:tc>
          <w:tcPr>
            <w:tcW w:w="2714" w:type="pct"/>
          </w:tcPr>
          <w:p w14:paraId="0546A1E3" w14:textId="3941F69F"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tc>
          <w:tcPr>
            <w:tcW w:w="251" w:type="pct"/>
          </w:tcPr>
          <w:p w14:paraId="01BD37D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314EE2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5022CD5"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F7EDB3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0ACC62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5F3A21E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A2EAC65"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55918275" w14:textId="3E2DCE99" w:rsidR="004622B4" w:rsidRPr="00AB57B6" w:rsidRDefault="004622B4" w:rsidP="004622B4">
            <w:pPr>
              <w:overflowPunct w:val="0"/>
              <w:jc w:val="center"/>
              <w:rPr>
                <w:rFonts w:ascii="Calibri" w:hAnsi="Calibri"/>
                <w:smallCaps/>
                <w:kern w:val="3"/>
              </w:rPr>
            </w:pPr>
          </w:p>
        </w:tc>
        <w:tc>
          <w:tcPr>
            <w:tcW w:w="2714" w:type="pct"/>
          </w:tcPr>
          <w:p w14:paraId="4A46A662" w14:textId="329F07DB"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tc>
          <w:tcPr>
            <w:tcW w:w="251" w:type="pct"/>
          </w:tcPr>
          <w:p w14:paraId="1369DC50"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F35B35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2D047E"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215FD"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CE257EF"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1254618A"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B242E6C"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7B98808B" w14:textId="412CB748" w:rsidR="004622B4" w:rsidRPr="00AB57B6" w:rsidRDefault="004622B4" w:rsidP="004622B4">
            <w:pPr>
              <w:overflowPunct w:val="0"/>
              <w:jc w:val="center"/>
              <w:rPr>
                <w:rFonts w:ascii="Calibri" w:hAnsi="Calibri"/>
                <w:smallCaps/>
                <w:kern w:val="3"/>
              </w:rPr>
            </w:pPr>
          </w:p>
        </w:tc>
        <w:tc>
          <w:tcPr>
            <w:tcW w:w="2714" w:type="pct"/>
          </w:tcPr>
          <w:p w14:paraId="24885D3E" w14:textId="11D0C0FE"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Pruebas escritas adaptadas: preguntas cortas, cerradas, tipo test, etc)</w:t>
            </w:r>
          </w:p>
        </w:tc>
        <w:tc>
          <w:tcPr>
            <w:tcW w:w="251" w:type="pct"/>
          </w:tcPr>
          <w:p w14:paraId="1E6DDA0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7523BD2"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8CDDC1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C81B22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69D554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2CDDFC4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13C2B669"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1615BE07" w14:textId="6647D16B" w:rsidR="004622B4" w:rsidRPr="00AB57B6" w:rsidRDefault="004622B4" w:rsidP="004622B4">
            <w:pPr>
              <w:overflowPunct w:val="0"/>
              <w:jc w:val="center"/>
              <w:rPr>
                <w:rFonts w:ascii="Calibri" w:hAnsi="Calibri"/>
                <w:smallCaps/>
                <w:kern w:val="3"/>
              </w:rPr>
            </w:pPr>
          </w:p>
        </w:tc>
        <w:tc>
          <w:tcPr>
            <w:tcW w:w="2714" w:type="pct"/>
          </w:tcPr>
          <w:p w14:paraId="5B27CF62" w14:textId="1E5A82F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tc>
          <w:tcPr>
            <w:tcW w:w="251" w:type="pct"/>
          </w:tcPr>
          <w:p w14:paraId="214BCF5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45D6C2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0A2B0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42224F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CF17ED0"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79AABE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4369C6B5"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2FDC91AB" w14:textId="7114F709" w:rsidR="004622B4" w:rsidRPr="00AB57B6" w:rsidRDefault="004622B4" w:rsidP="004622B4">
            <w:pPr>
              <w:overflowPunct w:val="0"/>
              <w:jc w:val="center"/>
              <w:rPr>
                <w:rFonts w:ascii="Calibri" w:hAnsi="Calibri"/>
                <w:smallCaps/>
                <w:kern w:val="3"/>
              </w:rPr>
            </w:pPr>
          </w:p>
        </w:tc>
        <w:tc>
          <w:tcPr>
            <w:tcW w:w="2714" w:type="pct"/>
          </w:tcPr>
          <w:p w14:paraId="3BCD1773" w14:textId="115F249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tc>
          <w:tcPr>
            <w:tcW w:w="251" w:type="pct"/>
          </w:tcPr>
          <w:p w14:paraId="460977C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44622A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1AC546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2FF23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96C74F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60D0C0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E660558"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BF8DC5A" w14:textId="0D005E97" w:rsidR="004622B4" w:rsidRPr="00AB57B6" w:rsidRDefault="004622B4" w:rsidP="004622B4">
            <w:pPr>
              <w:overflowPunct w:val="0"/>
              <w:jc w:val="center"/>
              <w:rPr>
                <w:rFonts w:ascii="Calibri" w:hAnsi="Calibri"/>
                <w:smallCaps/>
                <w:kern w:val="3"/>
              </w:rPr>
            </w:pPr>
          </w:p>
        </w:tc>
        <w:tc>
          <w:tcPr>
            <w:tcW w:w="2714" w:type="pct"/>
          </w:tcPr>
          <w:p w14:paraId="252A574B" w14:textId="0A0C3736"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tc>
          <w:tcPr>
            <w:tcW w:w="251" w:type="pct"/>
          </w:tcPr>
          <w:p w14:paraId="64638F9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898327"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879587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242C8C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71C8EE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0DA3C26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526DD0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AE7DA96" w14:textId="51540B99" w:rsidR="004622B4" w:rsidRPr="00AB57B6" w:rsidRDefault="004622B4" w:rsidP="004622B4">
            <w:pPr>
              <w:overflowPunct w:val="0"/>
              <w:jc w:val="center"/>
              <w:rPr>
                <w:rFonts w:ascii="Calibri" w:hAnsi="Calibri"/>
                <w:smallCaps/>
                <w:kern w:val="3"/>
              </w:rPr>
            </w:pPr>
          </w:p>
        </w:tc>
        <w:tc>
          <w:tcPr>
            <w:tcW w:w="2714" w:type="pct"/>
          </w:tcPr>
          <w:p w14:paraId="7BB96941" w14:textId="11AED17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tc>
          <w:tcPr>
            <w:tcW w:w="251" w:type="pct"/>
          </w:tcPr>
          <w:p w14:paraId="1307EEB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25E493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62A745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5BD95B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24F66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060DA95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1B8B83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EFA2EA2" w14:textId="379EBE23" w:rsidR="004622B4" w:rsidRPr="00AB57B6" w:rsidRDefault="004622B4" w:rsidP="004622B4">
            <w:pPr>
              <w:overflowPunct w:val="0"/>
              <w:autoSpaceDE w:val="0"/>
              <w:autoSpaceDN w:val="0"/>
              <w:jc w:val="center"/>
              <w:rPr>
                <w:rFonts w:ascii="Calibri" w:hAnsi="Calibri"/>
                <w:smallCaps/>
                <w:kern w:val="3"/>
              </w:rPr>
            </w:pPr>
          </w:p>
        </w:tc>
        <w:tc>
          <w:tcPr>
            <w:tcW w:w="2714" w:type="pct"/>
          </w:tcPr>
          <w:p w14:paraId="6EDBD590" w14:textId="7734B22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tc>
          <w:tcPr>
            <w:tcW w:w="251" w:type="pct"/>
          </w:tcPr>
          <w:p w14:paraId="029CF7E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DF96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E9FE1E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6A9AE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69A8FC6"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28A6104"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64E3B5C0" w14:textId="77777777" w:rsidTr="00BF0D4A">
        <w:trPr>
          <w:trHeight w:hRule="exact" w:val="586"/>
        </w:trPr>
        <w:tc>
          <w:tcPr>
            <w:cnfStyle w:val="001000000000" w:firstRow="0" w:lastRow="0" w:firstColumn="1" w:lastColumn="0" w:oddVBand="0" w:evenVBand="0" w:oddHBand="0" w:evenHBand="0" w:firstRowFirstColumn="0" w:firstRowLastColumn="0" w:lastRowFirstColumn="0" w:lastRowLastColumn="0"/>
            <w:tcW w:w="781" w:type="pct"/>
            <w:vMerge/>
          </w:tcPr>
          <w:p w14:paraId="3680B136"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21B2F2D" w14:textId="0360D2EA" w:rsidR="004622B4" w:rsidRPr="00A674C1" w:rsidRDefault="00BF0D4A" w:rsidP="00BF0D4A">
            <w:pPr>
              <w:tabs>
                <w:tab w:val="center" w:pos="2544"/>
              </w:tabs>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Poner actividades extra, de consolidación y/o profundización en el examen</w:t>
            </w:r>
          </w:p>
        </w:tc>
        <w:tc>
          <w:tcPr>
            <w:tcW w:w="251" w:type="pct"/>
          </w:tcPr>
          <w:p w14:paraId="67ED7A8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83960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F20098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1A383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7EC5EF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1205002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3D815F6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0EC081EF"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A4578FB" w14:textId="4348F07F" w:rsidR="004622B4" w:rsidRPr="00A674C1"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63EEF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8180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364A2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C8922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09C2BB9"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62464992"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7570A49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273695F7"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7423F580" w14:textId="603EFFC4" w:rsidR="004622B4" w:rsidRPr="00A674C1"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28E285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AF2AD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0A3BC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4A4802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5D48AB1"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35D989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5421ECF" w14:textId="00750637" w:rsidR="0019134E" w:rsidRDefault="0019134E" w:rsidP="00ED43C6">
      <w:pPr>
        <w:spacing w:line="360" w:lineRule="auto"/>
        <w:jc w:val="both"/>
        <w:rPr>
          <w:rFonts w:ascii="Century Gothic" w:hAnsi="Century Gothic" w:cs="Century Gothic"/>
          <w:color w:val="000000"/>
          <w:lang w:val="es-ES"/>
        </w:rPr>
      </w:pPr>
    </w:p>
    <w:p w14:paraId="57AD890B" w14:textId="19F2EEFD" w:rsidR="00940BB8" w:rsidRDefault="00940BB8" w:rsidP="00ED43C6">
      <w:pPr>
        <w:spacing w:line="360" w:lineRule="auto"/>
        <w:jc w:val="both"/>
        <w:rPr>
          <w:rFonts w:ascii="Century Gothic" w:hAnsi="Century Gothic" w:cs="Century Gothic"/>
          <w:color w:val="000000"/>
          <w:lang w:val="es-ES"/>
        </w:rPr>
      </w:pPr>
    </w:p>
    <w:p w14:paraId="17C7309C" w14:textId="4FA09C33" w:rsidR="004654ED" w:rsidRDefault="004654ED" w:rsidP="00ED43C6">
      <w:pPr>
        <w:spacing w:line="360" w:lineRule="auto"/>
        <w:jc w:val="both"/>
        <w:rPr>
          <w:rFonts w:ascii="Century Gothic" w:hAnsi="Century Gothic" w:cs="Century Gothic"/>
          <w:color w:val="000000"/>
          <w:lang w:val="es-ES"/>
        </w:rPr>
      </w:pPr>
    </w:p>
    <w:p w14:paraId="5F952DF6" w14:textId="7911239C" w:rsidR="004654ED" w:rsidRDefault="004654ED" w:rsidP="00ED43C6">
      <w:pPr>
        <w:spacing w:line="360" w:lineRule="auto"/>
        <w:jc w:val="both"/>
        <w:rPr>
          <w:rFonts w:ascii="Century Gothic" w:hAnsi="Century Gothic" w:cs="Century Gothic"/>
          <w:color w:val="000000"/>
          <w:lang w:val="es-ES"/>
        </w:rPr>
      </w:pPr>
    </w:p>
    <w:p w14:paraId="2190116F" w14:textId="2EF9893F" w:rsidR="004654ED" w:rsidRDefault="004654ED" w:rsidP="00ED43C6">
      <w:pPr>
        <w:spacing w:line="360" w:lineRule="auto"/>
        <w:jc w:val="both"/>
        <w:rPr>
          <w:rFonts w:ascii="Century Gothic" w:hAnsi="Century Gothic" w:cs="Century Gothic"/>
          <w:color w:val="000000"/>
          <w:lang w:val="es-ES"/>
        </w:rPr>
      </w:pPr>
    </w:p>
    <w:p w14:paraId="3612F906" w14:textId="10E82B6E" w:rsidR="004654ED" w:rsidRDefault="004654ED" w:rsidP="00ED43C6">
      <w:pPr>
        <w:spacing w:line="360" w:lineRule="auto"/>
        <w:jc w:val="both"/>
        <w:rPr>
          <w:rFonts w:ascii="Century Gothic" w:hAnsi="Century Gothic" w:cs="Century Gothic"/>
          <w:color w:val="000000"/>
          <w:lang w:val="es-ES"/>
        </w:rPr>
      </w:pPr>
    </w:p>
    <w:p w14:paraId="35D6E30B" w14:textId="0FD0ECCC" w:rsidR="004654ED" w:rsidRDefault="004654ED" w:rsidP="00ED43C6">
      <w:pPr>
        <w:spacing w:line="360" w:lineRule="auto"/>
        <w:jc w:val="both"/>
        <w:rPr>
          <w:rFonts w:ascii="Century Gothic" w:hAnsi="Century Gothic" w:cs="Century Gothic"/>
          <w:color w:val="000000"/>
          <w:lang w:val="es-ES"/>
        </w:rPr>
      </w:pPr>
    </w:p>
    <w:p w14:paraId="5D1912BE" w14:textId="25F0EB8D" w:rsidR="004654ED" w:rsidRDefault="004654ED" w:rsidP="00ED43C6">
      <w:pPr>
        <w:spacing w:line="360" w:lineRule="auto"/>
        <w:jc w:val="both"/>
        <w:rPr>
          <w:rFonts w:ascii="Century Gothic" w:hAnsi="Century Gothic" w:cs="Century Gothic"/>
          <w:color w:val="000000"/>
          <w:lang w:val="es-ES"/>
        </w:rPr>
      </w:pPr>
    </w:p>
    <w:p w14:paraId="2424BCCA" w14:textId="77777777" w:rsidR="00940BB8" w:rsidRDefault="00940BB8" w:rsidP="00ED43C6">
      <w:pPr>
        <w:spacing w:line="360" w:lineRule="auto"/>
        <w:jc w:val="both"/>
        <w:rPr>
          <w:rFonts w:ascii="Century Gothic" w:hAnsi="Century Gothic" w:cs="Century Gothic"/>
          <w:color w:val="000000"/>
          <w:lang w:val="es-ES"/>
        </w:rPr>
      </w:pPr>
    </w:p>
    <w:p w14:paraId="3FE5576B" w14:textId="6EF3E477" w:rsidR="0019134E" w:rsidRDefault="0019134E"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INFORMACIÓN A LAS FAMILIAS Y/O REPRESENTANTES LEGALES</w:t>
      </w:r>
    </w:p>
    <w:p w14:paraId="250E0ED1" w14:textId="77777777" w:rsidR="0019134E" w:rsidRDefault="0019134E" w:rsidP="0019134E">
      <w:pPr>
        <w:pStyle w:val="Prrafodelista"/>
        <w:ind w:left="720"/>
        <w:jc w:val="both"/>
        <w:rPr>
          <w:rFonts w:ascii="Century Gothic" w:hAnsi="Century Gothic" w:cs="Century Gothic"/>
          <w:b/>
          <w:bCs/>
          <w:sz w:val="24"/>
          <w:szCs w:val="24"/>
          <w:lang w:val="es-ES"/>
        </w:rPr>
      </w:pPr>
    </w:p>
    <w:tbl>
      <w:tblPr>
        <w:tblStyle w:val="Tablaconcuadrcula"/>
        <w:tblW w:w="0" w:type="auto"/>
        <w:tblInd w:w="534" w:type="dxa"/>
        <w:tblLook w:val="04A0" w:firstRow="1" w:lastRow="0" w:firstColumn="1" w:lastColumn="0" w:noHBand="0" w:noVBand="1"/>
      </w:tblPr>
      <w:tblGrid>
        <w:gridCol w:w="2124"/>
        <w:gridCol w:w="6089"/>
      </w:tblGrid>
      <w:tr w:rsidR="0019134E" w14:paraId="4F03F242"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10C93" w14:textId="77777777" w:rsidR="0019134E" w:rsidRDefault="0019134E">
            <w:pPr>
              <w:jc w:val="center"/>
            </w:pPr>
            <w:r>
              <w:t>TUTOR LEGAL 1</w:t>
            </w:r>
          </w:p>
        </w:tc>
        <w:tc>
          <w:tcPr>
            <w:tcW w:w="6089" w:type="dxa"/>
            <w:tcBorders>
              <w:top w:val="single" w:sz="4" w:space="0" w:color="auto"/>
              <w:left w:val="single" w:sz="4" w:space="0" w:color="auto"/>
              <w:bottom w:val="single" w:sz="4" w:space="0" w:color="auto"/>
              <w:right w:val="single" w:sz="4" w:space="0" w:color="auto"/>
            </w:tcBorders>
          </w:tcPr>
          <w:p w14:paraId="44DC35AC" w14:textId="77777777" w:rsidR="0019134E" w:rsidRDefault="0019134E"/>
        </w:tc>
      </w:tr>
      <w:tr w:rsidR="0019134E" w14:paraId="6E11480B"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1A198" w14:textId="77777777" w:rsidR="0019134E" w:rsidRDefault="0019134E">
            <w:pPr>
              <w:jc w:val="center"/>
            </w:pPr>
            <w:r>
              <w:t>TUTOR LEGAL 2</w:t>
            </w:r>
          </w:p>
        </w:tc>
        <w:tc>
          <w:tcPr>
            <w:tcW w:w="6089" w:type="dxa"/>
            <w:tcBorders>
              <w:top w:val="single" w:sz="4" w:space="0" w:color="auto"/>
              <w:left w:val="single" w:sz="4" w:space="0" w:color="auto"/>
              <w:bottom w:val="single" w:sz="4" w:space="0" w:color="auto"/>
              <w:right w:val="single" w:sz="4" w:space="0" w:color="auto"/>
            </w:tcBorders>
          </w:tcPr>
          <w:p w14:paraId="53513955" w14:textId="77777777" w:rsidR="0019134E" w:rsidRDefault="0019134E"/>
        </w:tc>
      </w:tr>
      <w:tr w:rsidR="0019134E" w14:paraId="66BAFC2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5C9DB" w14:textId="77777777" w:rsidR="0019134E" w:rsidRDefault="0019134E">
            <w:pPr>
              <w:jc w:val="center"/>
              <w:rPr>
                <w:b/>
              </w:rPr>
            </w:pPr>
            <w:r>
              <w:rPr>
                <w:b/>
              </w:rPr>
              <w:t>FECHA COMUNICACIÓN</w:t>
            </w:r>
          </w:p>
        </w:tc>
        <w:tc>
          <w:tcPr>
            <w:tcW w:w="6089" w:type="dxa"/>
            <w:tcBorders>
              <w:top w:val="single" w:sz="4" w:space="0" w:color="auto"/>
              <w:left w:val="single" w:sz="4" w:space="0" w:color="auto"/>
              <w:bottom w:val="single" w:sz="4" w:space="0" w:color="auto"/>
              <w:right w:val="single" w:sz="4" w:space="0" w:color="auto"/>
            </w:tcBorders>
          </w:tcPr>
          <w:p w14:paraId="011D93C7" w14:textId="77777777" w:rsidR="0019134E" w:rsidRDefault="0019134E"/>
        </w:tc>
      </w:tr>
      <w:tr w:rsidR="0019134E" w14:paraId="6900C93A"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758BB" w14:textId="77777777" w:rsidR="0019134E" w:rsidRDefault="0019134E">
            <w:pPr>
              <w:jc w:val="center"/>
            </w:pPr>
            <w:r>
              <w:t>Otros miembros informados</w:t>
            </w:r>
          </w:p>
        </w:tc>
        <w:tc>
          <w:tcPr>
            <w:tcW w:w="6089" w:type="dxa"/>
            <w:tcBorders>
              <w:top w:val="single" w:sz="4" w:space="0" w:color="auto"/>
              <w:left w:val="single" w:sz="4" w:space="0" w:color="auto"/>
              <w:bottom w:val="single" w:sz="4" w:space="0" w:color="auto"/>
              <w:right w:val="single" w:sz="4" w:space="0" w:color="auto"/>
            </w:tcBorders>
          </w:tcPr>
          <w:p w14:paraId="4DC3BB99" w14:textId="77777777" w:rsidR="0019134E" w:rsidRDefault="0019134E"/>
        </w:tc>
      </w:tr>
      <w:tr w:rsidR="0019134E" w14:paraId="7EA7C08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49E72" w14:textId="77777777" w:rsidR="0019134E" w:rsidRDefault="0019134E">
            <w:pPr>
              <w:jc w:val="center"/>
              <w:rPr>
                <w:b/>
              </w:rPr>
            </w:pPr>
            <w:r>
              <w:rPr>
                <w:b/>
              </w:rPr>
              <w:t>OBSERVACIONES</w:t>
            </w:r>
          </w:p>
        </w:tc>
        <w:tc>
          <w:tcPr>
            <w:tcW w:w="6089" w:type="dxa"/>
            <w:tcBorders>
              <w:top w:val="single" w:sz="4" w:space="0" w:color="auto"/>
              <w:left w:val="single" w:sz="4" w:space="0" w:color="auto"/>
              <w:bottom w:val="single" w:sz="4" w:space="0" w:color="auto"/>
              <w:right w:val="single" w:sz="4" w:space="0" w:color="auto"/>
            </w:tcBorders>
          </w:tcPr>
          <w:p w14:paraId="23AF563B" w14:textId="77777777" w:rsidR="0019134E" w:rsidRDefault="0019134E"/>
          <w:p w14:paraId="188BCE9B" w14:textId="77777777" w:rsidR="0019134E" w:rsidRDefault="0019134E"/>
          <w:p w14:paraId="4681DA7D" w14:textId="77777777" w:rsidR="0019134E" w:rsidRDefault="0019134E"/>
        </w:tc>
      </w:tr>
      <w:tr w:rsidR="0019134E" w:rsidRPr="0019134E" w14:paraId="3BED02BD"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0FF91" w14:textId="77777777" w:rsidR="0019134E" w:rsidRDefault="0019134E">
            <w:pPr>
              <w:jc w:val="center"/>
              <w:rPr>
                <w:b/>
              </w:rPr>
            </w:pPr>
            <w:r>
              <w:rPr>
                <w:b/>
              </w:rPr>
              <w:t>COLABORACIÓN FAMILIAR EN EL DESARROLLO</w:t>
            </w:r>
          </w:p>
          <w:p w14:paraId="49A903F7" w14:textId="0A65D523" w:rsidR="0019134E" w:rsidRDefault="0019134E">
            <w:pPr>
              <w:jc w:val="center"/>
              <w:rPr>
                <w:b/>
              </w:rPr>
            </w:pPr>
          </w:p>
        </w:tc>
        <w:tc>
          <w:tcPr>
            <w:tcW w:w="6089" w:type="dxa"/>
            <w:tcBorders>
              <w:top w:val="single" w:sz="4" w:space="0" w:color="auto"/>
              <w:left w:val="single" w:sz="4" w:space="0" w:color="auto"/>
              <w:bottom w:val="single" w:sz="4" w:space="0" w:color="auto"/>
              <w:right w:val="single" w:sz="4" w:space="0" w:color="auto"/>
            </w:tcBorders>
          </w:tcPr>
          <w:p w14:paraId="7409ED99" w14:textId="77777777" w:rsidR="0019134E" w:rsidRDefault="0019134E"/>
        </w:tc>
      </w:tr>
    </w:tbl>
    <w:p w14:paraId="7D4137E7" w14:textId="77777777" w:rsidR="00300819" w:rsidRDefault="00300819" w:rsidP="0019134E">
      <w:pPr>
        <w:pStyle w:val="Prrafodelista"/>
        <w:ind w:left="720"/>
        <w:jc w:val="both"/>
        <w:rPr>
          <w:rFonts w:ascii="Century Gothic" w:hAnsi="Century Gothic" w:cs="Century Gothic"/>
          <w:b/>
          <w:bCs/>
          <w:sz w:val="24"/>
          <w:szCs w:val="24"/>
          <w:lang w:val="es-ES"/>
        </w:rPr>
      </w:pPr>
    </w:p>
    <w:p w14:paraId="00562F0A" w14:textId="77777777" w:rsidR="008307CE" w:rsidRDefault="008307CE" w:rsidP="0019134E">
      <w:pPr>
        <w:pStyle w:val="Prrafodelista"/>
        <w:ind w:left="720"/>
        <w:jc w:val="both"/>
        <w:rPr>
          <w:rFonts w:ascii="Century Gothic" w:hAnsi="Century Gothic" w:cs="Century Gothic"/>
          <w:b/>
          <w:bCs/>
          <w:sz w:val="24"/>
          <w:szCs w:val="24"/>
          <w:lang w:val="es-ES"/>
        </w:rPr>
      </w:pPr>
    </w:p>
    <w:p w14:paraId="44F4C320" w14:textId="0E977C4E" w:rsidR="0086131C" w:rsidRPr="0086131C"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 xml:space="preserve">EVALUACIÓN DEL PROGRAMA DE </w:t>
      </w:r>
      <w:r w:rsidR="00310A68">
        <w:rPr>
          <w:rFonts w:ascii="Century Gothic" w:hAnsi="Century Gothic" w:cs="Century Gothic"/>
          <w:b/>
          <w:bCs/>
          <w:sz w:val="24"/>
          <w:szCs w:val="24"/>
          <w:lang w:val="es-ES"/>
        </w:rPr>
        <w:t>PROFUNDIZACIÓN</w:t>
      </w:r>
    </w:p>
    <w:p w14:paraId="58FE7554" w14:textId="77777777" w:rsidR="0086131C" w:rsidRDefault="0086131C" w:rsidP="00ED43C6">
      <w:pPr>
        <w:spacing w:line="360" w:lineRule="auto"/>
        <w:jc w:val="both"/>
        <w:rPr>
          <w:rFonts w:ascii="Century Gothic" w:hAnsi="Century Gothic" w:cs="Century Gothic"/>
          <w:color w:val="000000"/>
          <w:lang w:val="es-ES"/>
        </w:rPr>
      </w:pPr>
    </w:p>
    <w:p w14:paraId="3E1E6345" w14:textId="0ED9B680" w:rsidR="00A11E57" w:rsidRPr="00A11E57" w:rsidRDefault="00A11E57" w:rsidP="00A11E57">
      <w:pPr>
        <w:tabs>
          <w:tab w:val="left" w:pos="6028"/>
        </w:tabs>
        <w:spacing w:before="1"/>
        <w:rPr>
          <w:lang w:val="es-ES"/>
        </w:rPr>
      </w:pPr>
      <w:r w:rsidRPr="00A11E57">
        <w:rPr>
          <w:lang w:val="es-ES"/>
        </w:rPr>
        <w:t xml:space="preserve">En caso de </w:t>
      </w:r>
      <w:r w:rsidR="0019134E">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96"/>
        <w:gridCol w:w="496"/>
        <w:gridCol w:w="496"/>
        <w:gridCol w:w="496"/>
        <w:gridCol w:w="496"/>
        <w:gridCol w:w="497"/>
      </w:tblGrid>
      <w:tr w:rsidR="00A11E57" w:rsidRPr="00AB57B6" w14:paraId="459533ED" w14:textId="77777777" w:rsidTr="00A11E57">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2ED32B94" w14:textId="77777777" w:rsidR="00A11E57" w:rsidRPr="00AB57B6" w:rsidRDefault="00A11E57" w:rsidP="00A11E57">
            <w:pPr>
              <w:overflowPunct w:val="0"/>
              <w:autoSpaceDE w:val="0"/>
              <w:autoSpaceDN w:val="0"/>
              <w:rPr>
                <w:rFonts w:ascii="Calibri" w:hAnsi="Calibri"/>
                <w:kern w:val="3"/>
              </w:rPr>
            </w:pPr>
          </w:p>
        </w:tc>
        <w:tc>
          <w:tcPr>
            <w:tcW w:w="992" w:type="dxa"/>
            <w:gridSpan w:val="2"/>
            <w:tcBorders>
              <w:top w:val="none" w:sz="0" w:space="0" w:color="auto"/>
              <w:left w:val="none" w:sz="0" w:space="0" w:color="auto"/>
              <w:bottom w:val="none" w:sz="0" w:space="0" w:color="auto"/>
              <w:right w:val="none" w:sz="0" w:space="0" w:color="auto"/>
            </w:tcBorders>
          </w:tcPr>
          <w:p w14:paraId="763B9A9D"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1ª Ev</w:t>
            </w:r>
          </w:p>
        </w:tc>
        <w:tc>
          <w:tcPr>
            <w:tcW w:w="992" w:type="dxa"/>
            <w:gridSpan w:val="2"/>
            <w:tcBorders>
              <w:top w:val="none" w:sz="0" w:space="0" w:color="auto"/>
              <w:left w:val="none" w:sz="0" w:space="0" w:color="auto"/>
              <w:bottom w:val="none" w:sz="0" w:space="0" w:color="auto"/>
              <w:right w:val="none" w:sz="0" w:space="0" w:color="auto"/>
            </w:tcBorders>
          </w:tcPr>
          <w:p w14:paraId="67A76EAC"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2ª Ev</w:t>
            </w:r>
          </w:p>
        </w:tc>
        <w:tc>
          <w:tcPr>
            <w:tcW w:w="993" w:type="dxa"/>
            <w:gridSpan w:val="2"/>
            <w:tcBorders>
              <w:top w:val="none" w:sz="0" w:space="0" w:color="auto"/>
              <w:left w:val="none" w:sz="0" w:space="0" w:color="auto"/>
              <w:bottom w:val="none" w:sz="0" w:space="0" w:color="auto"/>
              <w:right w:val="none" w:sz="0" w:space="0" w:color="auto"/>
            </w:tcBorders>
          </w:tcPr>
          <w:p w14:paraId="1D4D9D38"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3ª Ev</w:t>
            </w:r>
          </w:p>
        </w:tc>
      </w:tr>
      <w:tr w:rsidR="00A11E57" w:rsidRPr="00AB57B6" w14:paraId="26B15650"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7F5E8F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Faltas de asistencia</w:t>
            </w:r>
          </w:p>
        </w:tc>
        <w:tc>
          <w:tcPr>
            <w:tcW w:w="496" w:type="dxa"/>
          </w:tcPr>
          <w:p w14:paraId="7FF7D5D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61D4D36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CBF1F5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B21146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F19AE0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67363C3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5867197B"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7C48FB59"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estudio en casa</w:t>
            </w:r>
          </w:p>
        </w:tc>
        <w:tc>
          <w:tcPr>
            <w:tcW w:w="496" w:type="dxa"/>
          </w:tcPr>
          <w:p w14:paraId="16DF7FB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73274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5B026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1CED95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7523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33F1A58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751B1368"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64978C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Dificultades de convivencia</w:t>
            </w:r>
          </w:p>
        </w:tc>
        <w:tc>
          <w:tcPr>
            <w:tcW w:w="496" w:type="dxa"/>
          </w:tcPr>
          <w:p w14:paraId="4BAC004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2093794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4A0C9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74CCD6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8711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4519428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B60AFC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AC4641C"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implicación de la familia</w:t>
            </w:r>
          </w:p>
        </w:tc>
        <w:tc>
          <w:tcPr>
            <w:tcW w:w="496" w:type="dxa"/>
          </w:tcPr>
          <w:p w14:paraId="4B414C3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31646E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8AAF31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413CBE2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256CC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6F90C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471A6AAB"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4743A6F4" w14:textId="77777777" w:rsidR="00A11E57" w:rsidRPr="00AB57B6" w:rsidRDefault="00A11E57" w:rsidP="00A11E57">
            <w:pPr>
              <w:overflowPunct w:val="0"/>
              <w:autoSpaceDE w:val="0"/>
              <w:autoSpaceDN w:val="0"/>
              <w:rPr>
                <w:rFonts w:ascii="Calibri" w:hAnsi="Calibri"/>
                <w:kern w:val="3"/>
              </w:rPr>
            </w:pPr>
            <w:r>
              <w:rPr>
                <w:rFonts w:ascii="Calibri" w:hAnsi="Calibri"/>
                <w:kern w:val="3"/>
              </w:rPr>
              <w:t>Irregularidad en el trabajo</w:t>
            </w:r>
          </w:p>
        </w:tc>
        <w:tc>
          <w:tcPr>
            <w:tcW w:w="496" w:type="dxa"/>
          </w:tcPr>
          <w:p w14:paraId="0968B3B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0C220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26ABB7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3A5E1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DB6908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FD26FD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63DCEC8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B7B05D9" w14:textId="77777777" w:rsidR="00A11E57" w:rsidRPr="00AB57B6" w:rsidRDefault="00A11E57" w:rsidP="00A11E57">
            <w:pPr>
              <w:overflowPunct w:val="0"/>
              <w:autoSpaceDE w:val="0"/>
              <w:autoSpaceDN w:val="0"/>
              <w:rPr>
                <w:rFonts w:ascii="Calibri" w:hAnsi="Calibri"/>
                <w:kern w:val="3"/>
              </w:rPr>
            </w:pPr>
            <w:r>
              <w:rPr>
                <w:rFonts w:ascii="Calibri" w:hAnsi="Calibri"/>
                <w:kern w:val="3"/>
              </w:rPr>
              <w:t>Falta de motivación general del alumno/a</w:t>
            </w:r>
          </w:p>
        </w:tc>
        <w:tc>
          <w:tcPr>
            <w:tcW w:w="496" w:type="dxa"/>
          </w:tcPr>
          <w:p w14:paraId="199C4C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C41989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B87B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FCB093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6B2E5F6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D0E97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70A71DF5"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D6A2765" w14:textId="77777777" w:rsidR="00A11E57" w:rsidRPr="00AB57B6" w:rsidRDefault="00A11E57" w:rsidP="00A11E57">
            <w:pPr>
              <w:overflowPunct w:val="0"/>
              <w:autoSpaceDE w:val="0"/>
              <w:autoSpaceDN w:val="0"/>
              <w:rPr>
                <w:rFonts w:ascii="Calibri" w:hAnsi="Calibri"/>
                <w:kern w:val="3"/>
              </w:rPr>
            </w:pPr>
            <w:r>
              <w:rPr>
                <w:rFonts w:ascii="Calibri" w:hAnsi="Calibri"/>
                <w:kern w:val="3"/>
              </w:rPr>
              <w:t>Necesidad de derivarlo al equipo de orientación</w:t>
            </w:r>
          </w:p>
        </w:tc>
        <w:tc>
          <w:tcPr>
            <w:tcW w:w="496" w:type="dxa"/>
          </w:tcPr>
          <w:p w14:paraId="5C76244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B5BC3A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4A6D35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AA4C88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7EAE1FD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90930E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AB57B6" w14:paraId="16D7E586"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63537D0"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Otros:</w:t>
            </w:r>
          </w:p>
        </w:tc>
        <w:tc>
          <w:tcPr>
            <w:tcW w:w="496" w:type="dxa"/>
          </w:tcPr>
          <w:p w14:paraId="52AB117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CAA3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3F337D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4B12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AB8E3E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20C8F0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38D0152" w14:textId="77777777" w:rsidR="00A11E57" w:rsidRDefault="00A11E57" w:rsidP="00A11E57">
      <w:pPr>
        <w:tabs>
          <w:tab w:val="left" w:pos="6028"/>
        </w:tabs>
        <w:spacing w:before="1"/>
      </w:pPr>
    </w:p>
    <w:p w14:paraId="0378971C" w14:textId="063F2748" w:rsidR="00A11E57" w:rsidRDefault="00A11E57" w:rsidP="00A11E57">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sidR="0019134E">
        <w:rPr>
          <w:rFonts w:ascii="Calibri" w:hAnsi="Calibri"/>
          <w:b/>
          <w:kern w:val="3"/>
          <w:lang w:eastAsia="es-ES"/>
        </w:rPr>
        <w:t>BSERVACIONES:</w:t>
      </w:r>
    </w:p>
    <w:p w14:paraId="686CED77" w14:textId="5FDF86F7" w:rsidR="00A11E57" w:rsidRPr="0017631D" w:rsidRDefault="00A11E57" w:rsidP="0019134E">
      <w:pPr>
        <w:overflowPunct w:val="0"/>
        <w:spacing w:before="240" w:after="240"/>
        <w:rPr>
          <w:rFonts w:ascii="Calibri" w:hAnsi="Calibri"/>
          <w:sz w:val="10"/>
          <w:szCs w:val="10"/>
          <w:lang w:eastAsia="es-ES"/>
        </w:rPr>
      </w:pPr>
      <w:r>
        <w:rPr>
          <w:noProof/>
          <w:lang w:val="es-ES" w:eastAsia="es-ES"/>
        </w:rPr>
        <mc:AlternateContent>
          <mc:Choice Requires="wps">
            <w:drawing>
              <wp:anchor distT="0" distB="0" distL="114300" distR="114300" simplePos="0" relativeHeight="251658240" behindDoc="0" locked="0" layoutInCell="1" allowOverlap="1" wp14:anchorId="43A8901A" wp14:editId="4C7A1E9D">
                <wp:simplePos x="0" y="0"/>
                <wp:positionH relativeFrom="column">
                  <wp:posOffset>-635</wp:posOffset>
                </wp:positionH>
                <wp:positionV relativeFrom="paragraph">
                  <wp:posOffset>6984</wp:posOffset>
                </wp:positionV>
                <wp:extent cx="6176010" cy="1266825"/>
                <wp:effectExtent l="0" t="0" r="15240" b="28575"/>
                <wp:wrapNone/>
                <wp:docPr id="3"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8901A"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v:textbox>
              </v:shape>
            </w:pict>
          </mc:Fallback>
        </mc:AlternateContent>
      </w:r>
    </w:p>
    <w:p w14:paraId="35DECC0B" w14:textId="77777777" w:rsidR="00A11E57" w:rsidRPr="0017631D" w:rsidRDefault="00A11E57" w:rsidP="00A11E57">
      <w:pPr>
        <w:rPr>
          <w:rFonts w:ascii="Calibri" w:hAnsi="Calibri"/>
          <w:sz w:val="10"/>
          <w:szCs w:val="10"/>
          <w:lang w:eastAsia="es-ES"/>
        </w:rPr>
      </w:pPr>
    </w:p>
    <w:p w14:paraId="3F46855B" w14:textId="77777777" w:rsidR="00A11E57" w:rsidRPr="0017631D" w:rsidRDefault="00A11E57" w:rsidP="00A11E57">
      <w:pPr>
        <w:rPr>
          <w:rFonts w:ascii="Calibri" w:hAnsi="Calibri"/>
          <w:sz w:val="10"/>
          <w:szCs w:val="10"/>
          <w:lang w:eastAsia="es-ES"/>
        </w:rPr>
      </w:pPr>
    </w:p>
    <w:p w14:paraId="0F76D937" w14:textId="77777777" w:rsidR="00A11E57" w:rsidRPr="0017631D" w:rsidRDefault="00A11E57" w:rsidP="00A11E57">
      <w:pPr>
        <w:rPr>
          <w:rFonts w:ascii="Calibri" w:hAnsi="Calibri"/>
          <w:sz w:val="10"/>
          <w:szCs w:val="10"/>
          <w:lang w:eastAsia="es-ES"/>
        </w:rPr>
      </w:pPr>
    </w:p>
    <w:p w14:paraId="5D77CEB2" w14:textId="77777777" w:rsidR="00A11E57" w:rsidRPr="0017631D" w:rsidRDefault="00A11E57" w:rsidP="00A11E57">
      <w:pPr>
        <w:rPr>
          <w:rFonts w:ascii="Calibri" w:hAnsi="Calibri"/>
          <w:sz w:val="10"/>
          <w:szCs w:val="10"/>
          <w:lang w:eastAsia="es-ES"/>
        </w:rPr>
      </w:pPr>
    </w:p>
    <w:p w14:paraId="584179F3" w14:textId="77777777" w:rsidR="00A11E57" w:rsidRPr="0017631D" w:rsidRDefault="00A11E57" w:rsidP="00A11E57">
      <w:pPr>
        <w:rPr>
          <w:rFonts w:ascii="Calibri" w:hAnsi="Calibri"/>
          <w:sz w:val="10"/>
          <w:szCs w:val="10"/>
          <w:lang w:eastAsia="es-ES"/>
        </w:rPr>
      </w:pPr>
    </w:p>
    <w:p w14:paraId="62F03FB5" w14:textId="77777777" w:rsidR="00A11E57" w:rsidRPr="0017631D" w:rsidRDefault="00A11E57" w:rsidP="00A11E57">
      <w:pPr>
        <w:rPr>
          <w:rFonts w:ascii="Calibri" w:hAnsi="Calibri"/>
          <w:sz w:val="10"/>
          <w:szCs w:val="10"/>
          <w:lang w:eastAsia="es-ES"/>
        </w:rPr>
      </w:pPr>
    </w:p>
    <w:p w14:paraId="35C8FA31" w14:textId="77777777" w:rsidR="00A11E57" w:rsidRPr="0017631D" w:rsidRDefault="00A11E57" w:rsidP="00A11E57">
      <w:pPr>
        <w:rPr>
          <w:rFonts w:ascii="Calibri" w:hAnsi="Calibri"/>
          <w:sz w:val="10"/>
          <w:szCs w:val="10"/>
          <w:lang w:eastAsia="es-ES"/>
        </w:rPr>
      </w:pPr>
    </w:p>
    <w:p w14:paraId="7A32F1CE" w14:textId="77777777" w:rsidR="00A11E57" w:rsidRPr="0017631D" w:rsidRDefault="00A11E57" w:rsidP="00A11E57">
      <w:pPr>
        <w:rPr>
          <w:rFonts w:ascii="Calibri" w:hAnsi="Calibri"/>
          <w:sz w:val="10"/>
          <w:szCs w:val="10"/>
          <w:lang w:eastAsia="es-ES"/>
        </w:rPr>
      </w:pPr>
    </w:p>
    <w:p w14:paraId="0F735B08" w14:textId="77777777" w:rsidR="00A11E57" w:rsidRPr="0017631D" w:rsidRDefault="00A11E57" w:rsidP="00A11E57">
      <w:pPr>
        <w:rPr>
          <w:rFonts w:ascii="Calibri" w:hAnsi="Calibri"/>
          <w:sz w:val="10"/>
          <w:szCs w:val="10"/>
          <w:lang w:eastAsia="es-ES"/>
        </w:rPr>
      </w:pPr>
    </w:p>
    <w:p w14:paraId="57780AA9" w14:textId="77777777" w:rsidR="00A11E57" w:rsidRPr="0017631D" w:rsidRDefault="00A11E57" w:rsidP="00A11E57">
      <w:pPr>
        <w:rPr>
          <w:rFonts w:ascii="Calibri" w:hAnsi="Calibri"/>
          <w:sz w:val="10"/>
          <w:szCs w:val="10"/>
          <w:lang w:eastAsia="es-ES"/>
        </w:rPr>
      </w:pPr>
    </w:p>
    <w:p w14:paraId="333DDD8C" w14:textId="77777777" w:rsidR="00A11E57" w:rsidRPr="0017631D" w:rsidRDefault="00A11E57" w:rsidP="00A11E57">
      <w:pPr>
        <w:rPr>
          <w:rFonts w:ascii="Calibri" w:hAnsi="Calibri"/>
          <w:sz w:val="10"/>
          <w:szCs w:val="10"/>
          <w:lang w:eastAsia="es-ES"/>
        </w:rPr>
      </w:pPr>
    </w:p>
    <w:p w14:paraId="0C2CC902" w14:textId="77777777" w:rsidR="0086131C" w:rsidRDefault="00A23FB2"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542B16D5" w14:textId="2D27F7DE" w:rsidR="00225A80" w:rsidRDefault="00A23FB2" w:rsidP="00310A68">
      <w:pPr>
        <w:spacing w:line="360" w:lineRule="auto"/>
        <w:ind w:left="7200" w:hanging="3372"/>
        <w:jc w:val="both"/>
        <w:rPr>
          <w:rFonts w:ascii="Century Gothic" w:hAnsi="Century Gothic" w:cs="Century Gothic"/>
          <w:color w:val="000000"/>
          <w:lang w:val="es-ES"/>
        </w:rPr>
      </w:pPr>
      <w:r>
        <w:rPr>
          <w:rFonts w:ascii="Century Gothic" w:hAnsi="Century Gothic" w:cs="Century Gothic"/>
          <w:color w:val="000000"/>
          <w:lang w:val="es-ES"/>
        </w:rPr>
        <w:t>Fdo:</w:t>
      </w:r>
    </w:p>
    <w:p w14:paraId="1F7B3896" w14:textId="77777777" w:rsidR="0019134E" w:rsidRDefault="0019134E" w:rsidP="0086131C">
      <w:pPr>
        <w:spacing w:line="360" w:lineRule="auto"/>
        <w:ind w:left="7200"/>
        <w:jc w:val="both"/>
        <w:rPr>
          <w:rFonts w:ascii="Century Gothic" w:hAnsi="Century Gothic" w:cs="Century Gothic"/>
          <w:color w:val="000000"/>
          <w:lang w:val="es-ES"/>
        </w:rPr>
      </w:pPr>
    </w:p>
    <w:p w14:paraId="5536A01E" w14:textId="77777777" w:rsidR="0019134E" w:rsidRDefault="0019134E" w:rsidP="0086131C">
      <w:pPr>
        <w:spacing w:line="360" w:lineRule="auto"/>
        <w:ind w:left="7200"/>
        <w:jc w:val="both"/>
        <w:rPr>
          <w:rFonts w:ascii="Century Gothic" w:hAnsi="Century Gothic" w:cs="Century Gothic"/>
          <w:color w:val="000000"/>
          <w:lang w:val="es-ES"/>
        </w:rPr>
      </w:pPr>
    </w:p>
    <w:p w14:paraId="20923070" w14:textId="77777777" w:rsidR="0019134E" w:rsidRDefault="0019134E" w:rsidP="0019134E">
      <w:pPr>
        <w:spacing w:line="360" w:lineRule="auto"/>
        <w:ind w:left="7200" w:hanging="1104"/>
        <w:jc w:val="both"/>
        <w:rPr>
          <w:rFonts w:ascii="Century Gothic" w:hAnsi="Century Gothic" w:cs="Century Gothic"/>
          <w:color w:val="000000"/>
          <w:lang w:val="es-ES"/>
        </w:rPr>
      </w:pPr>
    </w:p>
    <w:p w14:paraId="5D5AAD76" w14:textId="7221F6FD" w:rsidR="00A674C1" w:rsidRDefault="0019134E" w:rsidP="00310A68">
      <w:pPr>
        <w:spacing w:line="360" w:lineRule="auto"/>
        <w:ind w:left="7200" w:hanging="3372"/>
        <w:jc w:val="both"/>
        <w:rPr>
          <w:rFonts w:ascii="Century Gothic" w:hAnsi="Century Gothic" w:cs="Century Gothic"/>
          <w:color w:val="000000"/>
          <w:lang w:val="es-ES"/>
        </w:rPr>
      </w:pPr>
      <w:r>
        <w:rPr>
          <w:rFonts w:ascii="Century Gothic" w:hAnsi="Century Gothic" w:cs="Century Gothic"/>
          <w:color w:val="000000"/>
          <w:lang w:val="es-ES"/>
        </w:rPr>
        <w:t xml:space="preserve">Docente responsable del Programa de </w:t>
      </w:r>
      <w:bookmarkEnd w:id="0"/>
      <w:r w:rsidR="00310A68">
        <w:rPr>
          <w:rFonts w:ascii="Century Gothic" w:hAnsi="Century Gothic" w:cs="Century Gothic"/>
          <w:color w:val="000000"/>
          <w:lang w:val="es-ES"/>
        </w:rPr>
        <w:t>Profundización</w:t>
      </w:r>
    </w:p>
    <w:p w14:paraId="0B6B1F67" w14:textId="4EDC62A1" w:rsidR="0099430F" w:rsidRPr="00CF7025" w:rsidRDefault="0099430F" w:rsidP="00ED43C6">
      <w:pPr>
        <w:spacing w:line="360" w:lineRule="auto"/>
        <w:jc w:val="both"/>
        <w:rPr>
          <w:rFonts w:ascii="Century Gothic" w:hAnsi="Century Gothic" w:cs="Century Gothic"/>
          <w:color w:val="000000"/>
          <w:lang w:val="es-ES"/>
        </w:rPr>
      </w:pPr>
    </w:p>
    <w:sectPr w:rsidR="0099430F" w:rsidRPr="00CF7025" w:rsidSect="00F6789B">
      <w:headerReference w:type="even" r:id="rId8"/>
      <w:headerReference w:type="default" r:id="rId9"/>
      <w:footerReference w:type="default" r:id="rId10"/>
      <w:headerReference w:type="first" r:id="rId11"/>
      <w:type w:val="continuous"/>
      <w:pgSz w:w="11910" w:h="16840"/>
      <w:pgMar w:top="680" w:right="853" w:bottom="280" w:left="1276" w:header="426" w:footer="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E0BC" w14:textId="77777777" w:rsidR="00B74983" w:rsidRDefault="00B74983" w:rsidP="007F26E4">
      <w:r>
        <w:separator/>
      </w:r>
    </w:p>
  </w:endnote>
  <w:endnote w:type="continuationSeparator" w:id="0">
    <w:p w14:paraId="1D387137" w14:textId="77777777" w:rsidR="00B74983" w:rsidRDefault="00B74983"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440B1A3" w14:textId="483CD306" w:rsidR="001975D9" w:rsidRDefault="001975D9">
        <w:pPr>
          <w:pStyle w:val="Piedepgina"/>
          <w:jc w:val="right"/>
        </w:pPr>
        <w:r>
          <w:fldChar w:fldCharType="begin"/>
        </w:r>
        <w:r>
          <w:instrText>PAGE   \* MERGEFORMAT</w:instrText>
        </w:r>
        <w:r>
          <w:fldChar w:fldCharType="separate"/>
        </w:r>
        <w:r w:rsidR="008307CE" w:rsidRPr="008307CE">
          <w:rPr>
            <w:noProof/>
            <w:lang w:val="es-ES"/>
          </w:rPr>
          <w:t>3</w:t>
        </w:r>
        <w:r>
          <w:fldChar w:fldCharType="end"/>
        </w:r>
      </w:p>
    </w:sdtContent>
  </w:sdt>
  <w:p w14:paraId="263AB65A" w14:textId="77777777" w:rsidR="001975D9" w:rsidRDefault="001975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182CD" w14:textId="77777777" w:rsidR="00B74983" w:rsidRDefault="00B74983" w:rsidP="007F26E4">
      <w:r>
        <w:separator/>
      </w:r>
    </w:p>
  </w:footnote>
  <w:footnote w:type="continuationSeparator" w:id="0">
    <w:p w14:paraId="6AB1EF0F" w14:textId="77777777" w:rsidR="00B74983" w:rsidRDefault="00B74983"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1975D9" w:rsidRDefault="007B2D52">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1026"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6334B44A" w:rsidR="001975D9" w:rsidRPr="0099430F" w:rsidRDefault="001975D9" w:rsidP="0099430F">
    <w:pPr>
      <w:rPr>
        <w:rFonts w:ascii="Arial" w:hAnsi="Arial" w:cs="Arial"/>
        <w:b/>
        <w:bCs/>
        <w:i/>
        <w:iCs/>
        <w:sz w:val="24"/>
        <w:szCs w:val="24"/>
        <w:lang w:val="es-ES_tradnl"/>
      </w:rPr>
    </w:pPr>
    <w:r>
      <w:rPr>
        <w:rFonts w:ascii="Arial" w:hAnsi="Arial" w:cs="Arial"/>
        <w:b/>
        <w:bCs/>
        <w:i/>
        <w:iCs/>
        <w:noProof/>
        <w:lang w:val="es-ES" w:eastAsia="es-ES"/>
      </w:rPr>
      <mc:AlternateContent>
        <mc:Choice Requires="wps">
          <w:drawing>
            <wp:anchor distT="0" distB="0" distL="114300" distR="114300" simplePos="0" relativeHeight="251694080" behindDoc="0" locked="0" layoutInCell="1" allowOverlap="1" wp14:anchorId="0FB9BAC8" wp14:editId="3D7324CA">
              <wp:simplePos x="0" y="0"/>
              <wp:positionH relativeFrom="column">
                <wp:posOffset>-345440</wp:posOffset>
              </wp:positionH>
              <wp:positionV relativeFrom="paragraph">
                <wp:posOffset>-26670</wp:posOffset>
              </wp:positionV>
              <wp:extent cx="1021080" cy="78486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021080" cy="784860"/>
                      </a:xfrm>
                      <a:prstGeom prst="rect">
                        <a:avLst/>
                      </a:prstGeom>
                      <a:noFill/>
                      <a:ln w="6350">
                        <a:noFill/>
                      </a:ln>
                    </wps:spPr>
                    <wps:txb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B9BAC8" id="_x0000_t202" coordsize="21600,21600" o:spt="202" path="m,l,21600r21600,l21600,xe">
              <v:stroke joinstyle="miter"/>
              <v:path gradientshapeok="t" o:connecttype="rect"/>
            </v:shapetype>
            <v:shape id="Cuadro de texto 70" o:spid="_x0000_s1027" type="#_x0000_t202" style="position:absolute;margin-left:-27.2pt;margin-top:-2.1pt;width:80.4pt;height:6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" filled="f" stroked="f" strokeweight=".5pt">
              <v:textbo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v:textbox>
            </v:shape>
          </w:pict>
        </mc:Fallback>
      </mc:AlternateContent>
    </w:r>
    <w:r>
      <w:rPr>
        <w:rFonts w:ascii="Arial" w:hAnsi="Arial" w:cs="Arial"/>
        <w:b/>
        <w:bCs/>
        <w:i/>
        <w:iCs/>
        <w:noProof/>
        <w:lang w:val="es-ES" w:eastAsia="es-ES"/>
      </w:rPr>
      <mc:AlternateContent>
        <mc:Choice Requires="wps">
          <w:drawing>
            <wp:anchor distT="0" distB="0" distL="114300" distR="114300" simplePos="0" relativeHeight="251658752" behindDoc="0" locked="0" layoutInCell="1" allowOverlap="1" wp14:anchorId="4743F5AA" wp14:editId="4959B2CF">
              <wp:simplePos x="0" y="0"/>
              <wp:positionH relativeFrom="column">
                <wp:posOffset>927100</wp:posOffset>
              </wp:positionH>
              <wp:positionV relativeFrom="paragraph">
                <wp:posOffset>11430</wp:posOffset>
              </wp:positionV>
              <wp:extent cx="4076700" cy="792480"/>
              <wp:effectExtent l="0" t="0" r="0" b="7620"/>
              <wp:wrapNone/>
              <wp:docPr id="1" name="Cuadro de texto 1"/>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3F5AA" id="Cuadro de texto 1" o:spid="_x0000_s1028" type="#_x0000_t202" style="position:absolute;margin-left:73pt;margin-top:.9pt;width:321pt;height:62.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v:textbox>
            </v:shape>
          </w:pict>
        </mc:Fallback>
      </mc:AlternateContent>
    </w:r>
    <w:r w:rsidR="007B2D52">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1027" type="#_x0000_t75" style="position:absolute;margin-left:0;margin-top:0;width:426.65pt;height:603.6pt;z-index:-251652096;mso-position-horizontal:center;mso-position-horizontal-relative:margin;mso-position-vertical:center;mso-position-vertical-relative:margin" o:allowincell="f" fillcolor="#e3ded1 [3214]">
          <v:imagedata r:id="rId2" o:title="WhatsApp Image 2020-06-01 at 08" chromakey="#f7f7f7" gain="19661f" blacklevel="22938f" grayscale="t"/>
          <w10:wrap anchorx="margin" anchory="margin"/>
        </v:shape>
      </w:pict>
    </w:r>
    <w:r>
      <w:rPr>
        <w:rFonts w:ascii="Arial" w:hAnsi="Arial" w:cs="Arial"/>
        <w:b/>
        <w:bCs/>
        <w:i/>
        <w:iCs/>
        <w:sz w:val="24"/>
        <w:szCs w:val="24"/>
        <w:lang w:val="es-ES_tradnl"/>
      </w:rPr>
      <w:t xml:space="preserve">                                                                                                                                  </w:t>
    </w:r>
    <w:r>
      <w:rPr>
        <w:rFonts w:ascii="Century Gothic" w:hAnsi="Century Gothic" w:cs="Century Gothic"/>
        <w:noProof/>
        <w:color w:val="000000"/>
        <w:lang w:val="es-ES" w:eastAsia="es-ES"/>
      </w:rPr>
      <w:drawing>
        <wp:inline distT="0" distB="0" distL="0" distR="0" wp14:anchorId="5FA5E923" wp14:editId="0F59E872">
          <wp:extent cx="670560" cy="948533"/>
          <wp:effectExtent l="0" t="0" r="0" b="4445"/>
          <wp:docPr id="67" name="Imagen 67"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68" name="Imagen 68"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694CAF2F" wp14:editId="1384D9DB">
          <wp:extent cx="5940425" cy="8402955"/>
          <wp:effectExtent l="0" t="0" r="0" b="0"/>
          <wp:docPr id="69" name="Imagen 6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7C7CD417" w14:textId="0AB93A5D" w:rsidR="001975D9" w:rsidRPr="0059473B" w:rsidRDefault="001975D9" w:rsidP="007F26E4">
    <w:pPr>
      <w:spacing w:before="4"/>
      <w:rPr>
        <w:sz w:val="9"/>
        <w:lang w:val="es-ES_tradnl"/>
      </w:rPr>
    </w:pPr>
  </w:p>
  <w:p w14:paraId="0A481972" w14:textId="77777777" w:rsidR="001975D9" w:rsidRPr="0059473B" w:rsidRDefault="001975D9">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1975D9" w:rsidRDefault="007B2D52">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1025"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2F771980"/>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7" w15:restartNumberingAfterBreak="0">
    <w:nsid w:val="798F3EC6"/>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5"/>
  </w:num>
  <w:num w:numId="5">
    <w:abstractNumId w:val="6"/>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6B2"/>
    <w:rsid w:val="00061D5A"/>
    <w:rsid w:val="000A73A2"/>
    <w:rsid w:val="000B26C7"/>
    <w:rsid w:val="00111CAF"/>
    <w:rsid w:val="001221AC"/>
    <w:rsid w:val="0013697D"/>
    <w:rsid w:val="00141CBD"/>
    <w:rsid w:val="00175AAF"/>
    <w:rsid w:val="0019134E"/>
    <w:rsid w:val="001975D9"/>
    <w:rsid w:val="001A4663"/>
    <w:rsid w:val="00202B8D"/>
    <w:rsid w:val="00225A80"/>
    <w:rsid w:val="002B0E3D"/>
    <w:rsid w:val="002B6950"/>
    <w:rsid w:val="002B7C02"/>
    <w:rsid w:val="002E432B"/>
    <w:rsid w:val="00300819"/>
    <w:rsid w:val="00302AA4"/>
    <w:rsid w:val="00310A68"/>
    <w:rsid w:val="003308E2"/>
    <w:rsid w:val="00337812"/>
    <w:rsid w:val="00355BF4"/>
    <w:rsid w:val="003A400C"/>
    <w:rsid w:val="003D746B"/>
    <w:rsid w:val="003D7D07"/>
    <w:rsid w:val="003E4138"/>
    <w:rsid w:val="003F10A6"/>
    <w:rsid w:val="00403036"/>
    <w:rsid w:val="00450522"/>
    <w:rsid w:val="004622B4"/>
    <w:rsid w:val="004654ED"/>
    <w:rsid w:val="004744D8"/>
    <w:rsid w:val="00496605"/>
    <w:rsid w:val="004A3537"/>
    <w:rsid w:val="004A582D"/>
    <w:rsid w:val="004D4E2D"/>
    <w:rsid w:val="004F1B0A"/>
    <w:rsid w:val="004F66C2"/>
    <w:rsid w:val="004F7926"/>
    <w:rsid w:val="00592060"/>
    <w:rsid w:val="0059473B"/>
    <w:rsid w:val="00595B51"/>
    <w:rsid w:val="005A0B88"/>
    <w:rsid w:val="005A78E9"/>
    <w:rsid w:val="005E65DB"/>
    <w:rsid w:val="005E70A5"/>
    <w:rsid w:val="005F08DF"/>
    <w:rsid w:val="00654752"/>
    <w:rsid w:val="00655887"/>
    <w:rsid w:val="00676084"/>
    <w:rsid w:val="00687615"/>
    <w:rsid w:val="00697039"/>
    <w:rsid w:val="006A3B3A"/>
    <w:rsid w:val="006A53EF"/>
    <w:rsid w:val="006D6C60"/>
    <w:rsid w:val="006E0199"/>
    <w:rsid w:val="006F62A9"/>
    <w:rsid w:val="00745401"/>
    <w:rsid w:val="00796A61"/>
    <w:rsid w:val="007B2D52"/>
    <w:rsid w:val="007C1584"/>
    <w:rsid w:val="007F26E4"/>
    <w:rsid w:val="007F7CAE"/>
    <w:rsid w:val="008307CE"/>
    <w:rsid w:val="00850C45"/>
    <w:rsid w:val="0086131C"/>
    <w:rsid w:val="0088245B"/>
    <w:rsid w:val="008B0F02"/>
    <w:rsid w:val="008B72D2"/>
    <w:rsid w:val="008D2870"/>
    <w:rsid w:val="00902541"/>
    <w:rsid w:val="00940BB8"/>
    <w:rsid w:val="00975021"/>
    <w:rsid w:val="0099430F"/>
    <w:rsid w:val="009B4485"/>
    <w:rsid w:val="009C5FE0"/>
    <w:rsid w:val="00A11E57"/>
    <w:rsid w:val="00A1245B"/>
    <w:rsid w:val="00A23FB2"/>
    <w:rsid w:val="00A57F8C"/>
    <w:rsid w:val="00A674C1"/>
    <w:rsid w:val="00A93359"/>
    <w:rsid w:val="00A9496D"/>
    <w:rsid w:val="00AD43B7"/>
    <w:rsid w:val="00B0729D"/>
    <w:rsid w:val="00B34344"/>
    <w:rsid w:val="00B64538"/>
    <w:rsid w:val="00B74983"/>
    <w:rsid w:val="00B94D89"/>
    <w:rsid w:val="00BA59CB"/>
    <w:rsid w:val="00BC4E79"/>
    <w:rsid w:val="00BE0E8D"/>
    <w:rsid w:val="00BE1765"/>
    <w:rsid w:val="00BF0D4A"/>
    <w:rsid w:val="00C03354"/>
    <w:rsid w:val="00C324B6"/>
    <w:rsid w:val="00C43EFA"/>
    <w:rsid w:val="00C620CA"/>
    <w:rsid w:val="00C725E8"/>
    <w:rsid w:val="00C73376"/>
    <w:rsid w:val="00C82473"/>
    <w:rsid w:val="00C868DA"/>
    <w:rsid w:val="00C97D45"/>
    <w:rsid w:val="00CB2218"/>
    <w:rsid w:val="00CD0CF2"/>
    <w:rsid w:val="00CD6F33"/>
    <w:rsid w:val="00CE3FFD"/>
    <w:rsid w:val="00CF5FDA"/>
    <w:rsid w:val="00CF7025"/>
    <w:rsid w:val="00D24140"/>
    <w:rsid w:val="00D3637E"/>
    <w:rsid w:val="00D43D92"/>
    <w:rsid w:val="00D833E3"/>
    <w:rsid w:val="00DB1C1F"/>
    <w:rsid w:val="00DF39FA"/>
    <w:rsid w:val="00E2109D"/>
    <w:rsid w:val="00E43079"/>
    <w:rsid w:val="00E63ECC"/>
    <w:rsid w:val="00E81EE2"/>
    <w:rsid w:val="00EB7E76"/>
    <w:rsid w:val="00ED43C6"/>
    <w:rsid w:val="00F011DD"/>
    <w:rsid w:val="00F10E24"/>
    <w:rsid w:val="00F47073"/>
    <w:rsid w:val="00F536F9"/>
    <w:rsid w:val="00F6789B"/>
    <w:rsid w:val="00F821F2"/>
    <w:rsid w:val="00F91D91"/>
    <w:rsid w:val="00FB150F"/>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8B0F02"/>
    <w:rPr>
      <w:color w:val="808080"/>
    </w:rPr>
  </w:style>
  <w:style w:type="table" w:styleId="Sombreadovistoso-nfasis5">
    <w:name w:val="Colorful Shading Accent 5"/>
    <w:basedOn w:val="Tablanormal"/>
    <w:uiPriority w:val="71"/>
    <w:rsid w:val="00A11E57"/>
    <w:pPr>
      <w:widowControl/>
      <w:autoSpaceDE/>
      <w:autoSpaceDN/>
    </w:pPr>
    <w:rPr>
      <w:color w:val="000000" w:themeColor="text1"/>
      <w:lang w:val="es-ES"/>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Tabladecuadrcula4">
    <w:name w:val="Grid Table 4"/>
    <w:basedOn w:val="Tablanormal"/>
    <w:uiPriority w:val="49"/>
    <w:rsid w:val="004622B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4">
    <w:name w:val="Grid Table 7 Colorful Accent 4"/>
    <w:basedOn w:val="Tablanormal"/>
    <w:uiPriority w:val="52"/>
    <w:rsid w:val="004622B4"/>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Tabladelista3-nfasis5">
    <w:name w:val="List Table 3 Accent 5"/>
    <w:basedOn w:val="Tablanormal"/>
    <w:uiPriority w:val="48"/>
    <w:rsid w:val="004622B4"/>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302">
      <w:bodyDiv w:val="1"/>
      <w:marLeft w:val="0"/>
      <w:marRight w:val="0"/>
      <w:marTop w:val="0"/>
      <w:marBottom w:val="0"/>
      <w:divBdr>
        <w:top w:val="none" w:sz="0" w:space="0" w:color="auto"/>
        <w:left w:val="none" w:sz="0" w:space="0" w:color="auto"/>
        <w:bottom w:val="none" w:sz="0" w:space="0" w:color="auto"/>
        <w:right w:val="none" w:sz="0" w:space="0" w:color="auto"/>
      </w:divBdr>
    </w:div>
    <w:div w:id="240912557">
      <w:bodyDiv w:val="1"/>
      <w:marLeft w:val="0"/>
      <w:marRight w:val="0"/>
      <w:marTop w:val="0"/>
      <w:marBottom w:val="0"/>
      <w:divBdr>
        <w:top w:val="none" w:sz="0" w:space="0" w:color="auto"/>
        <w:left w:val="none" w:sz="0" w:space="0" w:color="auto"/>
        <w:bottom w:val="none" w:sz="0" w:space="0" w:color="auto"/>
        <w:right w:val="none" w:sz="0" w:space="0" w:color="auto"/>
      </w:divBdr>
    </w:div>
    <w:div w:id="1107116517">
      <w:bodyDiv w:val="1"/>
      <w:marLeft w:val="0"/>
      <w:marRight w:val="0"/>
      <w:marTop w:val="0"/>
      <w:marBottom w:val="0"/>
      <w:divBdr>
        <w:top w:val="none" w:sz="0" w:space="0" w:color="auto"/>
        <w:left w:val="none" w:sz="0" w:space="0" w:color="auto"/>
        <w:bottom w:val="none" w:sz="0" w:space="0" w:color="auto"/>
        <w:right w:val="none" w:sz="0" w:space="0" w:color="auto"/>
      </w:divBdr>
    </w:div>
    <w:div w:id="1541939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96CCF1A9F4CA6BAD018EED987C12A"/>
        <w:category>
          <w:name w:val="General"/>
          <w:gallery w:val="placeholder"/>
        </w:category>
        <w:types>
          <w:type w:val="bbPlcHdr"/>
        </w:types>
        <w:behaviors>
          <w:behavior w:val="content"/>
        </w:behaviors>
        <w:guid w:val="{DA574CD6-75EF-46B3-9671-26F93BBA9C6A}"/>
      </w:docPartPr>
      <w:docPartBody>
        <w:p w:rsidR="00167A3C" w:rsidRDefault="00CE47F2" w:rsidP="00CE47F2">
          <w:pPr>
            <w:pStyle w:val="E0A96CCF1A9F4CA6BAD018EED987C1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48"/>
    <w:rsid w:val="00167A3C"/>
    <w:rsid w:val="0019796F"/>
    <w:rsid w:val="002E3E8C"/>
    <w:rsid w:val="005D47CC"/>
    <w:rsid w:val="00CD7848"/>
    <w:rsid w:val="00CE47F2"/>
    <w:rsid w:val="00F4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47F2"/>
    <w:rPr>
      <w:color w:val="808080"/>
    </w:rPr>
  </w:style>
  <w:style w:type="paragraph" w:customStyle="1" w:styleId="E0A96CCF1A9F4CA6BAD018EED987C12A">
    <w:name w:val="E0A96CCF1A9F4CA6BAD018EED987C12A"/>
    <w:rsid w:val="00CE47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2E7C2-6DCA-4CD7-9DB4-6CFFC53D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1956</Words>
  <Characters>10762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4</cp:revision>
  <cp:lastPrinted>2020-06-18T16:12:00Z</cp:lastPrinted>
  <dcterms:created xsi:type="dcterms:W3CDTF">2022-01-17T16:14:00Z</dcterms:created>
  <dcterms:modified xsi:type="dcterms:W3CDTF">2022-01-17T16:15:00Z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