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1778A6DC" w:rsidR="004C1975" w:rsidRPr="00CD6F33" w:rsidRDefault="003E2A6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4º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6956909E" w:rsidR="004C1975" w:rsidRPr="00CD6F33" w:rsidRDefault="003E2A6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264EADD9" w:rsidR="004C1975" w:rsidRDefault="003E2A6D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LATÍN 4º ESO</w:t>
            </w: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4A61CE42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F74E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3B41D81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F74E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2BCA4F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F74E3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E26EDC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1FB39B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F74E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F74E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F74E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F74E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F74E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3"/>
        <w:gridCol w:w="6051"/>
        <w:gridCol w:w="939"/>
        <w:gridCol w:w="939"/>
        <w:gridCol w:w="939"/>
      </w:tblGrid>
      <w:tr w:rsidR="005A208C" w14:paraId="239B3FF2" w14:textId="77777777" w:rsidTr="003E2A6D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77777777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Latín</w:t>
            </w:r>
          </w:p>
        </w:tc>
      </w:tr>
      <w:tr w:rsidR="005A208C" w14:paraId="4AB5B0AE" w14:textId="77777777" w:rsidTr="003E2A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3E2A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E2A6D" w14:paraId="45743DA3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7540C70D" w14:textId="39A20D27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1.1. Conocer el marco geográfico en el que se desarrolla la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civilización</w:t>
            </w:r>
            <w:r w:rsidRPr="0035211E">
              <w:rPr>
                <w:spacing w:val="-13"/>
              </w:rPr>
              <w:t xml:space="preserve"> </w:t>
            </w:r>
            <w:r w:rsidRPr="0035211E">
              <w:t>latina,</w:t>
            </w:r>
            <w:r w:rsidRPr="0035211E">
              <w:rPr>
                <w:spacing w:val="-13"/>
              </w:rPr>
              <w:t xml:space="preserve"> </w:t>
            </w:r>
            <w:r w:rsidRPr="0035211E">
              <w:t>identificar</w:t>
            </w:r>
            <w:r w:rsidRPr="0035211E">
              <w:rPr>
                <w:spacing w:val="-11"/>
              </w:rPr>
              <w:t xml:space="preserve"> </w:t>
            </w:r>
            <w:r w:rsidRPr="0035211E">
              <w:t>periodos</w:t>
            </w:r>
            <w:r w:rsidRPr="0035211E">
              <w:rPr>
                <w:spacing w:val="-12"/>
              </w:rPr>
              <w:t xml:space="preserve"> </w:t>
            </w:r>
            <w:r w:rsidRPr="0035211E">
              <w:t>de</w:t>
            </w:r>
            <w:r w:rsidRPr="0035211E">
              <w:rPr>
                <w:spacing w:val="-12"/>
              </w:rPr>
              <w:t xml:space="preserve"> </w:t>
            </w:r>
            <w:r w:rsidRPr="0035211E">
              <w:t>la</w:t>
            </w:r>
            <w:r w:rsidRPr="0035211E">
              <w:rPr>
                <w:spacing w:val="-12"/>
              </w:rPr>
              <w:t xml:space="preserve"> </w:t>
            </w:r>
            <w:r w:rsidRPr="0035211E">
              <w:t>historia</w:t>
            </w:r>
            <w:r w:rsidRPr="0035211E">
              <w:rPr>
                <w:spacing w:val="-13"/>
              </w:rPr>
              <w:t xml:space="preserve"> </w:t>
            </w:r>
            <w:r w:rsidRPr="0035211E">
              <w:t>de</w:t>
            </w:r>
            <w:r w:rsidRPr="0035211E">
              <w:rPr>
                <w:spacing w:val="-10"/>
              </w:rPr>
              <w:t xml:space="preserve"> </w:t>
            </w:r>
            <w:r w:rsidRPr="0035211E">
              <w:t>Roma,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acontecimientos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3"/>
              </w:rPr>
              <w:t xml:space="preserve"> </w:t>
            </w:r>
            <w:r w:rsidRPr="0035211E">
              <w:rPr>
                <w:spacing w:val="-1"/>
              </w:rPr>
              <w:t>personajes,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así</w:t>
            </w:r>
            <w:r w:rsidRPr="0035211E">
              <w:rPr>
                <w:spacing w:val="-13"/>
              </w:rPr>
              <w:t xml:space="preserve"> </w:t>
            </w:r>
            <w:r w:rsidRPr="0035211E">
              <w:rPr>
                <w:spacing w:val="-1"/>
              </w:rPr>
              <w:t>como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aspectos</w:t>
            </w:r>
            <w:r w:rsidRPr="0035211E">
              <w:rPr>
                <w:spacing w:val="-12"/>
              </w:rPr>
              <w:t xml:space="preserve"> </w:t>
            </w:r>
            <w:r w:rsidRPr="0035211E">
              <w:t>de</w:t>
            </w:r>
            <w:r w:rsidRPr="0035211E">
              <w:rPr>
                <w:spacing w:val="-12"/>
              </w:rPr>
              <w:t xml:space="preserve"> </w:t>
            </w:r>
            <w:r w:rsidRPr="0035211E">
              <w:t>la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civilización</w:t>
            </w:r>
            <w:r w:rsidRPr="0035211E">
              <w:rPr>
                <w:spacing w:val="-13"/>
              </w:rPr>
              <w:t xml:space="preserve"> </w:t>
            </w:r>
            <w:r w:rsidRPr="0035211E">
              <w:rPr>
                <w:spacing w:val="-1"/>
              </w:rPr>
              <w:t>romana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en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su</w:t>
            </w:r>
            <w:r w:rsidRPr="0035211E">
              <w:rPr>
                <w:spacing w:val="-13"/>
              </w:rPr>
              <w:t xml:space="preserve"> </w:t>
            </w:r>
            <w:r w:rsidRPr="0035211E">
              <w:rPr>
                <w:spacing w:val="-1"/>
              </w:rPr>
              <w:t>contexto</w:t>
            </w:r>
            <w:r w:rsidRPr="0035211E">
              <w:rPr>
                <w:spacing w:val="-11"/>
              </w:rPr>
              <w:t xml:space="preserve"> </w:t>
            </w:r>
            <w:r w:rsidRPr="0035211E">
              <w:t>histórico,</w:t>
            </w:r>
            <w:r w:rsidRPr="0035211E">
              <w:rPr>
                <w:spacing w:val="-12"/>
              </w:rPr>
              <w:t xml:space="preserve"> </w:t>
            </w:r>
            <w:r w:rsidRPr="0035211E">
              <w:t>relacionando</w:t>
            </w:r>
            <w:r w:rsidRPr="0035211E">
              <w:rPr>
                <w:spacing w:val="-11"/>
              </w:rPr>
              <w:t xml:space="preserve"> </w:t>
            </w:r>
            <w:r w:rsidRPr="0035211E">
              <w:t>los</w:t>
            </w:r>
            <w:r w:rsidRPr="0035211E">
              <w:rPr>
                <w:spacing w:val="-47"/>
              </w:rPr>
              <w:t xml:space="preserve"> </w:t>
            </w:r>
            <w:r w:rsidRPr="0035211E">
              <w:t>datos</w:t>
            </w:r>
            <w:r w:rsidRPr="0035211E">
              <w:rPr>
                <w:spacing w:val="-4"/>
              </w:rPr>
              <w:t xml:space="preserve"> </w:t>
            </w:r>
            <w:r w:rsidRPr="0035211E">
              <w:t>con</w:t>
            </w:r>
            <w:r w:rsidRPr="0035211E">
              <w:rPr>
                <w:spacing w:val="-2"/>
              </w:rPr>
              <w:t xml:space="preserve"> </w:t>
            </w:r>
            <w:r w:rsidRPr="0035211E">
              <w:t>referentes</w:t>
            </w:r>
            <w:r w:rsidRPr="0035211E">
              <w:rPr>
                <w:spacing w:val="-3"/>
              </w:rPr>
              <w:t xml:space="preserve"> </w:t>
            </w:r>
            <w:r w:rsidRPr="0035211E">
              <w:t>actuales</w:t>
            </w:r>
            <w:r w:rsidRPr="0035211E">
              <w:rPr>
                <w:spacing w:val="-3"/>
              </w:rPr>
              <w:t xml:space="preserve"> </w:t>
            </w:r>
            <w:r w:rsidRPr="0035211E">
              <w:t>y</w:t>
            </w:r>
            <w:r w:rsidRPr="0035211E">
              <w:rPr>
                <w:spacing w:val="-3"/>
              </w:rPr>
              <w:t xml:space="preserve"> </w:t>
            </w:r>
            <w:r w:rsidRPr="0035211E">
              <w:t>aplicando</w:t>
            </w:r>
            <w:r w:rsidRPr="0035211E">
              <w:rPr>
                <w:spacing w:val="-3"/>
              </w:rPr>
              <w:t xml:space="preserve"> </w:t>
            </w:r>
            <w:r w:rsidRPr="0035211E">
              <w:t>los</w:t>
            </w:r>
            <w:r w:rsidRPr="0035211E">
              <w:rPr>
                <w:spacing w:val="-3"/>
              </w:rPr>
              <w:t xml:space="preserve"> </w:t>
            </w:r>
            <w:r w:rsidRPr="0035211E">
              <w:t>conocimientos</w:t>
            </w:r>
            <w:r w:rsidRPr="0035211E">
              <w:rPr>
                <w:spacing w:val="-48"/>
              </w:rPr>
              <w:t xml:space="preserve"> </w:t>
            </w:r>
            <w:r w:rsidRPr="0035211E">
              <w:t>adquiridos.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0F928BE0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5A87F0BE" w14:textId="18DF677D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1.2.</w:t>
            </w:r>
            <w:r w:rsidRPr="0035211E">
              <w:rPr>
                <w:spacing w:val="1"/>
              </w:rPr>
              <w:t xml:space="preserve"> </w:t>
            </w:r>
            <w:r w:rsidRPr="0035211E">
              <w:t>Describir</w:t>
            </w:r>
            <w:r w:rsidRPr="0035211E">
              <w:rPr>
                <w:spacing w:val="1"/>
              </w:rPr>
              <w:t xml:space="preserve"> </w:t>
            </w:r>
            <w:r w:rsidRPr="0035211E">
              <w:t>el</w:t>
            </w:r>
            <w:r w:rsidRPr="0035211E">
              <w:rPr>
                <w:spacing w:val="1"/>
              </w:rPr>
              <w:t xml:space="preserve"> </w:t>
            </w:r>
            <w:r w:rsidRPr="0035211E">
              <w:t>significado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productos</w:t>
            </w:r>
            <w:r w:rsidRPr="0035211E">
              <w:rPr>
                <w:spacing w:val="1"/>
              </w:rPr>
              <w:t xml:space="preserve"> </w:t>
            </w:r>
            <w:r w:rsidRPr="0035211E">
              <w:t>culturales</w:t>
            </w:r>
            <w:r w:rsidRPr="0035211E">
              <w:rPr>
                <w:spacing w:val="1"/>
              </w:rPr>
              <w:t xml:space="preserve"> </w:t>
            </w:r>
            <w:r w:rsidRPr="0035211E">
              <w:t>del</w:t>
            </w:r>
            <w:r w:rsidRPr="0035211E">
              <w:rPr>
                <w:spacing w:val="-47"/>
              </w:rPr>
              <w:t xml:space="preserve"> </w:t>
            </w:r>
            <w:r w:rsidRPr="0035211E">
              <w:t>presente, en el contexto de los desarrollos culturales en</w:t>
            </w:r>
            <w:r w:rsidRPr="0035211E">
              <w:rPr>
                <w:spacing w:val="1"/>
              </w:rPr>
              <w:t xml:space="preserve"> </w:t>
            </w:r>
            <w:r w:rsidRPr="0035211E">
              <w:t>Europa, comparando las similitudes y diferencias con la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Antigüedad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latina.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6B7EF933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7815DBA0" w14:textId="4D91E37A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rPr>
                <w:spacing w:val="-1"/>
              </w:rPr>
              <w:t>1.3.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Valorar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manera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crítica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modos</w:t>
            </w:r>
            <w:r w:rsidRPr="0035211E">
              <w:rPr>
                <w:spacing w:val="-12"/>
              </w:rPr>
              <w:t xml:space="preserve"> </w:t>
            </w:r>
            <w:r w:rsidRPr="0035211E">
              <w:t>de</w:t>
            </w:r>
            <w:r w:rsidRPr="0035211E">
              <w:rPr>
                <w:spacing w:val="-11"/>
              </w:rPr>
              <w:t xml:space="preserve"> </w:t>
            </w:r>
            <w:r w:rsidRPr="0035211E">
              <w:t>vida,</w:t>
            </w:r>
            <w:r w:rsidRPr="0035211E">
              <w:rPr>
                <w:spacing w:val="-10"/>
              </w:rPr>
              <w:t xml:space="preserve"> </w:t>
            </w:r>
            <w:r w:rsidRPr="0035211E">
              <w:t>costumbres</w:t>
            </w:r>
            <w:r w:rsidRPr="0035211E">
              <w:rPr>
                <w:spacing w:val="-1"/>
              </w:rPr>
              <w:t xml:space="preserve"> y</w:t>
            </w:r>
            <w:r w:rsidRPr="0035211E">
              <w:rPr>
                <w:spacing w:val="-14"/>
              </w:rPr>
              <w:t xml:space="preserve"> </w:t>
            </w:r>
            <w:r w:rsidRPr="0035211E">
              <w:rPr>
                <w:spacing w:val="-1"/>
              </w:rPr>
              <w:t>actitudes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4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4"/>
              </w:rPr>
              <w:t xml:space="preserve"> </w:t>
            </w:r>
            <w:r w:rsidRPr="0035211E">
              <w:rPr>
                <w:spacing w:val="-1"/>
              </w:rPr>
              <w:t>sociedad</w:t>
            </w:r>
            <w:r w:rsidRPr="0035211E">
              <w:rPr>
                <w:spacing w:val="-13"/>
              </w:rPr>
              <w:t xml:space="preserve"> </w:t>
            </w:r>
            <w:r w:rsidRPr="0035211E">
              <w:t>romana</w:t>
            </w:r>
            <w:r w:rsidRPr="0035211E">
              <w:rPr>
                <w:spacing w:val="-13"/>
              </w:rPr>
              <w:t xml:space="preserve"> </w:t>
            </w:r>
            <w:r w:rsidRPr="0035211E">
              <w:t>en</w:t>
            </w:r>
            <w:r w:rsidRPr="0035211E">
              <w:rPr>
                <w:spacing w:val="-12"/>
              </w:rPr>
              <w:t xml:space="preserve"> </w:t>
            </w:r>
            <w:r w:rsidRPr="0035211E">
              <w:t>comparación</w:t>
            </w:r>
            <w:r w:rsidRPr="0035211E">
              <w:rPr>
                <w:spacing w:val="-12"/>
              </w:rPr>
              <w:t xml:space="preserve"> </w:t>
            </w:r>
            <w:r w:rsidRPr="0035211E">
              <w:t>con</w:t>
            </w:r>
            <w:r w:rsidRPr="0035211E">
              <w:rPr>
                <w:spacing w:val="-13"/>
              </w:rPr>
              <w:t xml:space="preserve"> </w:t>
            </w:r>
            <w:r w:rsidRPr="0035211E">
              <w:t>los</w:t>
            </w:r>
            <w:r w:rsidRPr="0035211E">
              <w:rPr>
                <w:spacing w:val="-13"/>
              </w:rPr>
              <w:t xml:space="preserve"> </w:t>
            </w:r>
            <w:r w:rsidRPr="0035211E">
              <w:t>de</w:t>
            </w:r>
            <w:r w:rsidRPr="0035211E">
              <w:rPr>
                <w:spacing w:val="-48"/>
              </w:rPr>
              <w:t xml:space="preserve"> </w:t>
            </w:r>
            <w:r w:rsidRPr="0035211E">
              <w:t>nuestras</w:t>
            </w:r>
            <w:r w:rsidRPr="0035211E">
              <w:rPr>
                <w:spacing w:val="-11"/>
              </w:rPr>
              <w:t xml:space="preserve"> </w:t>
            </w:r>
            <w:r w:rsidRPr="0035211E">
              <w:t>sociedades</w:t>
            </w:r>
            <w:r w:rsidRPr="0035211E">
              <w:rPr>
                <w:spacing w:val="-10"/>
              </w:rPr>
              <w:t xml:space="preserve"> </w:t>
            </w:r>
            <w:r w:rsidRPr="0035211E">
              <w:t>a</w:t>
            </w:r>
            <w:r w:rsidRPr="0035211E">
              <w:rPr>
                <w:spacing w:val="-11"/>
              </w:rPr>
              <w:t xml:space="preserve"> </w:t>
            </w:r>
            <w:r w:rsidRPr="0035211E">
              <w:t>partir</w:t>
            </w:r>
            <w:r w:rsidRPr="0035211E">
              <w:rPr>
                <w:spacing w:val="-9"/>
              </w:rPr>
              <w:t xml:space="preserve"> </w:t>
            </w:r>
            <w:r w:rsidRPr="0035211E">
              <w:t>del</w:t>
            </w:r>
            <w:r w:rsidRPr="0035211E">
              <w:rPr>
                <w:spacing w:val="-10"/>
              </w:rPr>
              <w:t xml:space="preserve"> </w:t>
            </w:r>
            <w:r w:rsidRPr="0035211E">
              <w:t>contenido</w:t>
            </w:r>
            <w:r w:rsidRPr="0035211E">
              <w:rPr>
                <w:spacing w:val="-10"/>
              </w:rPr>
              <w:t xml:space="preserve"> </w:t>
            </w:r>
            <w:r w:rsidRPr="0035211E">
              <w:t>de</w:t>
            </w:r>
            <w:r w:rsidRPr="0035211E">
              <w:rPr>
                <w:spacing w:val="-10"/>
              </w:rPr>
              <w:t xml:space="preserve"> </w:t>
            </w:r>
            <w:r w:rsidRPr="0035211E">
              <w:t>fuentes</w:t>
            </w:r>
            <w:r w:rsidRPr="0035211E">
              <w:rPr>
                <w:spacing w:val="-12"/>
              </w:rPr>
              <w:t xml:space="preserve"> </w:t>
            </w:r>
            <w:r w:rsidRPr="0035211E">
              <w:t>latinas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2"/>
              </w:rPr>
              <w:t>en</w:t>
            </w:r>
            <w:r w:rsidRPr="0035211E">
              <w:rPr>
                <w:spacing w:val="-16"/>
              </w:rPr>
              <w:t xml:space="preserve"> </w:t>
            </w:r>
            <w:r w:rsidRPr="0035211E">
              <w:rPr>
                <w:spacing w:val="-2"/>
              </w:rPr>
              <w:t>diferentes</w:t>
            </w:r>
            <w:r w:rsidRPr="0035211E">
              <w:rPr>
                <w:spacing w:val="-16"/>
              </w:rPr>
              <w:t xml:space="preserve"> </w:t>
            </w:r>
            <w:r w:rsidRPr="0035211E">
              <w:rPr>
                <w:spacing w:val="-1"/>
              </w:rPr>
              <w:t>soportes,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con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especial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atención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5367542F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68AD248C" w14:textId="70D09A95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rPr>
                <w:spacing w:val="-2"/>
              </w:rPr>
              <w:t>1.4.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2"/>
              </w:rPr>
              <w:t>Conocer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obras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capitales</w:t>
            </w:r>
            <w:r w:rsidRPr="0035211E">
              <w:rPr>
                <w:spacing w:val="-16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6"/>
              </w:rPr>
              <w:t xml:space="preserve"> </w:t>
            </w:r>
            <w:r w:rsidRPr="0035211E">
              <w:rPr>
                <w:spacing w:val="-1"/>
              </w:rPr>
              <w:t>literatura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latina,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 xml:space="preserve">situándolas </w:t>
            </w:r>
            <w:r w:rsidRPr="0035211E">
              <w:rPr>
                <w:spacing w:val="-48"/>
              </w:rPr>
              <w:t xml:space="preserve"> </w:t>
            </w:r>
            <w:r w:rsidRPr="0035211E">
              <w:t>en</w:t>
            </w:r>
            <w:r w:rsidRPr="0035211E">
              <w:rPr>
                <w:spacing w:val="1"/>
              </w:rPr>
              <w:t xml:space="preserve"> </w:t>
            </w:r>
            <w:r w:rsidRPr="0035211E">
              <w:t>su</w:t>
            </w:r>
            <w:r w:rsidRPr="0035211E">
              <w:rPr>
                <w:spacing w:val="1"/>
              </w:rPr>
              <w:t xml:space="preserve"> </w:t>
            </w:r>
            <w:r w:rsidRPr="0035211E">
              <w:t>contexto;</w:t>
            </w:r>
            <w:r w:rsidRPr="0035211E">
              <w:rPr>
                <w:spacing w:val="1"/>
              </w:rPr>
              <w:t xml:space="preserve"> </w:t>
            </w:r>
            <w:r w:rsidRPr="0035211E">
              <w:t>comprender,</w:t>
            </w:r>
            <w:r w:rsidRPr="0035211E">
              <w:rPr>
                <w:spacing w:val="1"/>
              </w:rPr>
              <w:t xml:space="preserve"> </w:t>
            </w:r>
            <w:r w:rsidRPr="0035211E">
              <w:t>comentar</w:t>
            </w:r>
            <w:r w:rsidRPr="0035211E">
              <w:rPr>
                <w:spacing w:val="1"/>
              </w:rPr>
              <w:t xml:space="preserve"> </w:t>
            </w:r>
            <w:r w:rsidRPr="0035211E">
              <w:t>e</w:t>
            </w:r>
            <w:r w:rsidRPr="0035211E">
              <w:rPr>
                <w:spacing w:val="1"/>
              </w:rPr>
              <w:t xml:space="preserve"> </w:t>
            </w:r>
            <w:r w:rsidRPr="0035211E">
              <w:t>interpretar</w:t>
            </w:r>
            <w:r w:rsidRPr="0035211E">
              <w:rPr>
                <w:spacing w:val="1"/>
              </w:rPr>
              <w:t xml:space="preserve"> </w:t>
            </w:r>
            <w:r w:rsidRPr="0035211E">
              <w:t>fragmentos de las mismas y reconocer su pervivencia en la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2"/>
              </w:rPr>
              <w:t>literatura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2"/>
              </w:rPr>
              <w:t>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12DC3365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56ABA793" w14:textId="0DC7291D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1.5.</w:t>
            </w:r>
            <w:r w:rsidRPr="0035211E">
              <w:rPr>
                <w:spacing w:val="-5"/>
              </w:rPr>
              <w:t xml:space="preserve"> </w:t>
            </w:r>
            <w:r w:rsidRPr="0035211E">
              <w:t>Conocer</w:t>
            </w:r>
            <w:r w:rsidRPr="0035211E">
              <w:rPr>
                <w:spacing w:val="-6"/>
              </w:rPr>
              <w:t xml:space="preserve"> </w:t>
            </w:r>
            <w:r w:rsidRPr="0035211E">
              <w:t>la</w:t>
            </w:r>
            <w:r w:rsidRPr="0035211E">
              <w:rPr>
                <w:spacing w:val="-5"/>
              </w:rPr>
              <w:t xml:space="preserve"> </w:t>
            </w:r>
            <w:r w:rsidRPr="0035211E">
              <w:t>evolución</w:t>
            </w:r>
            <w:r w:rsidRPr="0035211E">
              <w:rPr>
                <w:spacing w:val="-4"/>
              </w:rPr>
              <w:t xml:space="preserve"> </w:t>
            </w:r>
            <w:r w:rsidRPr="0035211E">
              <w:t>de</w:t>
            </w:r>
            <w:r w:rsidRPr="0035211E">
              <w:rPr>
                <w:spacing w:val="-5"/>
              </w:rPr>
              <w:t xml:space="preserve"> </w:t>
            </w:r>
            <w:r w:rsidRPr="0035211E">
              <w:t>conceptos</w:t>
            </w:r>
            <w:r w:rsidRPr="0035211E">
              <w:rPr>
                <w:spacing w:val="-5"/>
              </w:rPr>
              <w:t xml:space="preserve"> </w:t>
            </w:r>
            <w:r w:rsidRPr="0035211E">
              <w:t>fundamentales</w:t>
            </w:r>
            <w:r w:rsidRPr="0035211E">
              <w:rPr>
                <w:spacing w:val="-5"/>
              </w:rPr>
              <w:t xml:space="preserve"> </w:t>
            </w:r>
            <w:r w:rsidRPr="0035211E">
              <w:t>de</w:t>
            </w:r>
            <w:r w:rsidRPr="0035211E">
              <w:rPr>
                <w:spacing w:val="-5"/>
              </w:rPr>
              <w:t xml:space="preserve"> </w:t>
            </w:r>
            <w:r w:rsidRPr="0035211E">
              <w:t>la</w:t>
            </w:r>
            <w:r w:rsidRPr="0035211E">
              <w:rPr>
                <w:spacing w:val="-47"/>
              </w:rPr>
              <w:t xml:space="preserve"> </w:t>
            </w:r>
            <w:r w:rsidRPr="0035211E">
              <w:t>civilización</w:t>
            </w:r>
            <w:r w:rsidRPr="0035211E">
              <w:rPr>
                <w:spacing w:val="-18"/>
              </w:rPr>
              <w:t xml:space="preserve"> </w:t>
            </w:r>
            <w:r w:rsidRPr="0035211E">
              <w:t>latina</w:t>
            </w:r>
            <w:r w:rsidRPr="0035211E">
              <w:rPr>
                <w:spacing w:val="-18"/>
              </w:rPr>
              <w:t xml:space="preserve"> </w:t>
            </w:r>
            <w:r w:rsidRPr="0035211E">
              <w:t>que</w:t>
            </w:r>
            <w:r w:rsidRPr="0035211E">
              <w:rPr>
                <w:spacing w:val="-17"/>
              </w:rPr>
              <w:t xml:space="preserve"> </w:t>
            </w:r>
            <w:r w:rsidRPr="0035211E">
              <w:t>perviven</w:t>
            </w:r>
            <w:r w:rsidRPr="0035211E">
              <w:rPr>
                <w:spacing w:val="-18"/>
              </w:rPr>
              <w:t xml:space="preserve"> </w:t>
            </w:r>
            <w:r w:rsidRPr="0035211E">
              <w:t>en</w:t>
            </w:r>
            <w:r w:rsidRPr="0035211E">
              <w:rPr>
                <w:spacing w:val="-18"/>
              </w:rPr>
              <w:t xml:space="preserve"> </w:t>
            </w:r>
            <w:r w:rsidRPr="0035211E">
              <w:t>la</w:t>
            </w:r>
            <w:r w:rsidRPr="0035211E">
              <w:rPr>
                <w:spacing w:val="-17"/>
              </w:rPr>
              <w:t xml:space="preserve"> </w:t>
            </w:r>
            <w:r w:rsidRPr="0035211E">
              <w:t>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1C475ACA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058A34C2" w14:textId="2C80EF10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rPr>
                <w:w w:val="95"/>
              </w:rPr>
              <w:t>1.6.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Valorar</w:t>
            </w:r>
            <w:r w:rsidRPr="0035211E">
              <w:rPr>
                <w:spacing w:val="-3"/>
                <w:w w:val="95"/>
              </w:rPr>
              <w:t xml:space="preserve"> </w:t>
            </w:r>
            <w:r w:rsidRPr="0035211E">
              <w:rPr>
                <w:w w:val="95"/>
              </w:rPr>
              <w:t>la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importancia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de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su</w:t>
            </w:r>
            <w:r w:rsidRPr="0035211E">
              <w:rPr>
                <w:spacing w:val="-2"/>
                <w:w w:val="95"/>
              </w:rPr>
              <w:t xml:space="preserve"> </w:t>
            </w:r>
            <w:r w:rsidRPr="0035211E">
              <w:rPr>
                <w:w w:val="95"/>
              </w:rPr>
              <w:t>existencia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desde</w:t>
            </w:r>
            <w:r w:rsidRPr="0035211E">
              <w:rPr>
                <w:spacing w:val="-4"/>
                <w:w w:val="95"/>
              </w:rPr>
              <w:t xml:space="preserve"> </w:t>
            </w:r>
            <w:r w:rsidRPr="0035211E">
              <w:rPr>
                <w:w w:val="95"/>
              </w:rPr>
              <w:t>sus</w:t>
            </w:r>
            <w:r w:rsidRPr="0035211E">
              <w:rPr>
                <w:spacing w:val="-3"/>
                <w:w w:val="95"/>
              </w:rPr>
              <w:t xml:space="preserve"> </w:t>
            </w:r>
            <w:r w:rsidRPr="0035211E">
              <w:rPr>
                <w:w w:val="95"/>
              </w:rPr>
              <w:t>orígenes</w:t>
            </w:r>
            <w:r w:rsidRPr="0035211E">
              <w:rPr>
                <w:spacing w:val="-44"/>
                <w:w w:val="95"/>
              </w:rPr>
              <w:t xml:space="preserve"> </w:t>
            </w:r>
            <w:r w:rsidRPr="0035211E">
              <w:rPr>
                <w:spacing w:val="-1"/>
              </w:rPr>
              <w:t>hasta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477FBBB7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627906F0" w14:textId="6960151F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2.1.</w:t>
            </w:r>
            <w:r w:rsidRPr="0035211E">
              <w:rPr>
                <w:spacing w:val="-11"/>
              </w:rPr>
              <w:t xml:space="preserve"> </w:t>
            </w:r>
            <w:r w:rsidRPr="0035211E">
              <w:t>Conocer</w:t>
            </w:r>
            <w:r w:rsidRPr="0035211E">
              <w:rPr>
                <w:spacing w:val="-11"/>
              </w:rPr>
              <w:t xml:space="preserve"> </w:t>
            </w:r>
            <w:r w:rsidRPr="0035211E">
              <w:t>el</w:t>
            </w:r>
            <w:r w:rsidRPr="0035211E">
              <w:rPr>
                <w:spacing w:val="-10"/>
              </w:rPr>
              <w:t xml:space="preserve"> </w:t>
            </w:r>
            <w:r w:rsidRPr="0035211E">
              <w:t>abecedario</w:t>
            </w:r>
            <w:r w:rsidRPr="0035211E">
              <w:rPr>
                <w:spacing w:val="-10"/>
              </w:rPr>
              <w:t xml:space="preserve"> </w:t>
            </w:r>
            <w:r w:rsidRPr="0035211E">
              <w:t>latino</w:t>
            </w:r>
            <w:r w:rsidRPr="0035211E">
              <w:rPr>
                <w:spacing w:val="-10"/>
              </w:rPr>
              <w:t xml:space="preserve"> </w:t>
            </w:r>
            <w:r w:rsidRPr="0035211E"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t>su</w:t>
            </w:r>
            <w:r w:rsidRPr="0035211E">
              <w:rPr>
                <w:spacing w:val="-11"/>
              </w:rPr>
              <w:t xml:space="preserve"> </w:t>
            </w:r>
            <w:r w:rsidRPr="0035211E">
              <w:t>pronunciación,</w:t>
            </w:r>
            <w:r w:rsidRPr="0035211E">
              <w:rPr>
                <w:spacing w:val="-9"/>
              </w:rPr>
              <w:t xml:space="preserve"> </w:t>
            </w:r>
            <w:r w:rsidRPr="0035211E">
              <w:t>valorar</w:t>
            </w:r>
            <w:r w:rsidRPr="0035211E">
              <w:rPr>
                <w:spacing w:val="-48"/>
              </w:rPr>
              <w:t xml:space="preserve"> </w:t>
            </w:r>
            <w:r w:rsidRPr="0035211E">
              <w:t>críticamente</w:t>
            </w:r>
            <w:r w:rsidRPr="0035211E">
              <w:rPr>
                <w:spacing w:val="-10"/>
              </w:rPr>
              <w:t xml:space="preserve"> </w:t>
            </w:r>
            <w:r w:rsidRPr="0035211E"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t>adecuarse</w:t>
            </w:r>
            <w:r w:rsidRPr="0035211E">
              <w:rPr>
                <w:spacing w:val="-9"/>
              </w:rPr>
              <w:t xml:space="preserve"> </w:t>
            </w:r>
            <w:r w:rsidRPr="0035211E">
              <w:t>a</w:t>
            </w:r>
            <w:r w:rsidRPr="0035211E">
              <w:rPr>
                <w:spacing w:val="-11"/>
              </w:rPr>
              <w:t xml:space="preserve"> </w:t>
            </w:r>
            <w:r w:rsidRPr="0035211E">
              <w:t>la</w:t>
            </w:r>
            <w:r w:rsidRPr="0035211E">
              <w:rPr>
                <w:spacing w:val="-8"/>
              </w:rPr>
              <w:t xml:space="preserve"> </w:t>
            </w:r>
            <w:r w:rsidRPr="0035211E">
              <w:t>diversidad</w:t>
            </w:r>
            <w:r w:rsidRPr="0035211E">
              <w:rPr>
                <w:spacing w:val="-10"/>
              </w:rPr>
              <w:t xml:space="preserve"> </w:t>
            </w:r>
            <w:r w:rsidRPr="0035211E">
              <w:t>lingüística</w:t>
            </w:r>
            <w:r w:rsidRPr="0035211E">
              <w:rPr>
                <w:spacing w:val="-10"/>
              </w:rPr>
              <w:t xml:space="preserve"> </w:t>
            </w:r>
            <w:r w:rsidRPr="0035211E"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t>cultural</w:t>
            </w:r>
            <w:r w:rsidRPr="0035211E">
              <w:rPr>
                <w:spacing w:val="-48"/>
              </w:rPr>
              <w:t xml:space="preserve"> </w:t>
            </w:r>
            <w:r w:rsidRPr="0035211E">
              <w:t>a</w:t>
            </w:r>
            <w:r w:rsidRPr="0035211E">
              <w:rPr>
                <w:spacing w:val="1"/>
              </w:rPr>
              <w:t xml:space="preserve"> </w:t>
            </w:r>
            <w:r w:rsidRPr="0035211E">
              <w:t>la</w:t>
            </w:r>
            <w:r w:rsidRPr="0035211E">
              <w:rPr>
                <w:spacing w:val="1"/>
              </w:rPr>
              <w:t xml:space="preserve"> </w:t>
            </w:r>
            <w:r w:rsidRPr="0035211E">
              <w:t>que</w:t>
            </w:r>
            <w:r w:rsidRPr="0035211E">
              <w:rPr>
                <w:spacing w:val="1"/>
              </w:rPr>
              <w:t xml:space="preserve"> </w:t>
            </w:r>
            <w:r w:rsidRPr="0035211E">
              <w:t>da</w:t>
            </w:r>
            <w:r w:rsidRPr="0035211E">
              <w:rPr>
                <w:spacing w:val="1"/>
              </w:rPr>
              <w:t xml:space="preserve"> </w:t>
            </w:r>
            <w:r w:rsidRPr="0035211E">
              <w:t>origen</w:t>
            </w:r>
            <w:r w:rsidRPr="0035211E">
              <w:rPr>
                <w:spacing w:val="1"/>
              </w:rPr>
              <w:t xml:space="preserve"> </w:t>
            </w:r>
            <w:r w:rsidRPr="0035211E">
              <w:t>al</w:t>
            </w:r>
            <w:r w:rsidRPr="0035211E">
              <w:rPr>
                <w:spacing w:val="1"/>
              </w:rPr>
              <w:t xml:space="preserve"> </w:t>
            </w:r>
            <w:r w:rsidRPr="0035211E">
              <w:t>latín,</w:t>
            </w:r>
            <w:r w:rsidRPr="0035211E">
              <w:rPr>
                <w:spacing w:val="1"/>
              </w:rPr>
              <w:t xml:space="preserve"> </w:t>
            </w:r>
            <w:r w:rsidRPr="0035211E">
              <w:t>identificando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t>explicando</w:t>
            </w:r>
            <w:r w:rsidRPr="0035211E">
              <w:rPr>
                <w:spacing w:val="-47"/>
              </w:rPr>
              <w:t xml:space="preserve"> </w:t>
            </w:r>
            <w:r w:rsidRPr="0035211E">
              <w:t>semejanzas</w:t>
            </w:r>
            <w:r w:rsidRPr="0035211E">
              <w:rPr>
                <w:spacing w:val="-6"/>
              </w:rPr>
              <w:t xml:space="preserve"> </w:t>
            </w:r>
            <w:r w:rsidRPr="0035211E">
              <w:t>y</w:t>
            </w:r>
            <w:r w:rsidRPr="0035211E">
              <w:rPr>
                <w:spacing w:val="-5"/>
              </w:rPr>
              <w:t xml:space="preserve"> </w:t>
            </w:r>
            <w:r w:rsidRPr="0035211E">
              <w:t>diferencias</w:t>
            </w:r>
            <w:r w:rsidRPr="0035211E">
              <w:rPr>
                <w:spacing w:val="-5"/>
              </w:rPr>
              <w:t xml:space="preserve"> </w:t>
            </w:r>
            <w:r w:rsidRPr="0035211E">
              <w:t>entre</w:t>
            </w:r>
            <w:r w:rsidRPr="0035211E">
              <w:rPr>
                <w:spacing w:val="-4"/>
              </w:rPr>
              <w:t xml:space="preserve"> </w:t>
            </w:r>
            <w:r w:rsidRPr="0035211E">
              <w:t>los</w:t>
            </w:r>
            <w:r w:rsidRPr="0035211E">
              <w:rPr>
                <w:spacing w:val="-6"/>
              </w:rPr>
              <w:t xml:space="preserve"> </w:t>
            </w:r>
            <w:r w:rsidRPr="0035211E">
              <w:t>elementos</w:t>
            </w:r>
            <w:r w:rsidRPr="0035211E">
              <w:rPr>
                <w:spacing w:val="-5"/>
              </w:rPr>
              <w:t xml:space="preserve"> </w:t>
            </w:r>
            <w:r w:rsidRPr="0035211E">
              <w:t>lingüísticos</w:t>
            </w:r>
            <w:r w:rsidRPr="0035211E">
              <w:rPr>
                <w:spacing w:val="-6"/>
              </w:rPr>
              <w:t xml:space="preserve"> </w:t>
            </w:r>
            <w:r w:rsidRPr="0035211E">
              <w:t>de</w:t>
            </w:r>
            <w:r w:rsidRPr="0035211E">
              <w:rPr>
                <w:spacing w:val="-48"/>
              </w:rPr>
              <w:t xml:space="preserve"> </w:t>
            </w:r>
            <w:r w:rsidRPr="0035211E">
              <w:t>su entorno, relacionándolos con los de su propia cultura y</w:t>
            </w:r>
            <w:r w:rsidRPr="0035211E">
              <w:rPr>
                <w:spacing w:val="1"/>
              </w:rPr>
              <w:t xml:space="preserve"> </w:t>
            </w:r>
            <w:r w:rsidRPr="0035211E">
              <w:t>desarrollando</w:t>
            </w:r>
            <w:r w:rsidRPr="0035211E">
              <w:rPr>
                <w:spacing w:val="1"/>
              </w:rPr>
              <w:t xml:space="preserve"> </w:t>
            </w:r>
            <w:r w:rsidRPr="0035211E">
              <w:t>una</w:t>
            </w:r>
            <w:r w:rsidRPr="0035211E">
              <w:rPr>
                <w:spacing w:val="1"/>
              </w:rPr>
              <w:t xml:space="preserve"> </w:t>
            </w:r>
            <w:r w:rsidRPr="0035211E">
              <w:t>cultura</w:t>
            </w:r>
            <w:r w:rsidRPr="0035211E">
              <w:rPr>
                <w:spacing w:val="1"/>
              </w:rPr>
              <w:t xml:space="preserve"> </w:t>
            </w:r>
            <w:r w:rsidRPr="0035211E">
              <w:t>compartida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t>una</w:t>
            </w:r>
            <w:r w:rsidRPr="0035211E">
              <w:rPr>
                <w:spacing w:val="1"/>
              </w:rPr>
              <w:t xml:space="preserve"> </w:t>
            </w:r>
            <w:r w:rsidRPr="0035211E">
              <w:t>ciudadanía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comprometida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con</w:t>
            </w:r>
            <w:r w:rsidRPr="0035211E">
              <w:rPr>
                <w:spacing w:val="-16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valores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0BE62186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6712EC7F" w14:textId="26173E13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2.2.</w:t>
            </w:r>
            <w:r w:rsidRPr="0035211E">
              <w:rPr>
                <w:spacing w:val="1"/>
              </w:rPr>
              <w:t xml:space="preserve"> </w:t>
            </w:r>
            <w:r w:rsidRPr="0035211E">
              <w:t>Producir</w:t>
            </w:r>
            <w:r w:rsidRPr="0035211E">
              <w:rPr>
                <w:spacing w:val="1"/>
              </w:rPr>
              <w:t xml:space="preserve"> </w:t>
            </w:r>
            <w:r w:rsidRPr="0035211E">
              <w:t>definiciones</w:t>
            </w:r>
            <w:r w:rsidRPr="0035211E">
              <w:rPr>
                <w:spacing w:val="1"/>
              </w:rPr>
              <w:t xml:space="preserve"> </w:t>
            </w:r>
            <w:r w:rsidRPr="0035211E">
              <w:t>etimológicas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términos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cotidianos,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científicos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técnicos,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reconociendo</w:t>
            </w:r>
            <w:r w:rsidRPr="0035211E">
              <w:rPr>
                <w:spacing w:val="-11"/>
              </w:rPr>
              <w:t xml:space="preserve"> </w:t>
            </w:r>
            <w:r w:rsidRPr="0035211E">
              <w:t>los</w:t>
            </w:r>
            <w:r w:rsidRPr="0035211E">
              <w:rPr>
                <w:spacing w:val="-10"/>
              </w:rPr>
              <w:t xml:space="preserve"> </w:t>
            </w:r>
            <w:r w:rsidRPr="0035211E">
              <w:t>elementos</w:t>
            </w:r>
            <w:r w:rsidRPr="0035211E">
              <w:rPr>
                <w:spacing w:val="-48"/>
              </w:rPr>
              <w:t xml:space="preserve"> </w:t>
            </w:r>
            <w:r w:rsidRPr="0035211E">
              <w:rPr>
                <w:spacing w:val="-2"/>
              </w:rPr>
              <w:t>latinos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2"/>
              </w:rPr>
              <w:t>en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diferentes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contextos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lingüísticos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estableciendo,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si</w:t>
            </w:r>
            <w:r w:rsidRPr="0035211E">
              <w:rPr>
                <w:spacing w:val="-48"/>
              </w:rPr>
              <w:t xml:space="preserve"> </w:t>
            </w:r>
            <w:r w:rsidRPr="0035211E">
              <w:t>procede, la relación semántica entre término patrimonial y</w:t>
            </w:r>
            <w:r w:rsidRPr="0035211E">
              <w:rPr>
                <w:spacing w:val="1"/>
              </w:rPr>
              <w:t xml:space="preserve"> </w:t>
            </w:r>
            <w:r w:rsidRPr="0035211E">
              <w:t>cultismo.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34891ADD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317618AB" w14:textId="64B52363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2.3. Inferir significados de términos latinos aplicando los</w:t>
            </w:r>
            <w:r w:rsidRPr="0035211E">
              <w:rPr>
                <w:spacing w:val="1"/>
              </w:rPr>
              <w:t xml:space="preserve"> </w:t>
            </w:r>
            <w:r w:rsidRPr="0035211E">
              <w:t>conocimientos léxicos y fonéticos de otras lenguas de su</w:t>
            </w:r>
            <w:r w:rsidRPr="0035211E">
              <w:rPr>
                <w:spacing w:val="1"/>
              </w:rPr>
              <w:t xml:space="preserve"> </w:t>
            </w:r>
            <w:r w:rsidRPr="0035211E">
              <w:t>repertorio</w:t>
            </w:r>
            <w:r w:rsidRPr="0035211E">
              <w:rPr>
                <w:spacing w:val="-5"/>
              </w:rPr>
              <w:t xml:space="preserve"> </w:t>
            </w:r>
            <w:r w:rsidRPr="0035211E">
              <w:t>individual,</w:t>
            </w:r>
            <w:r w:rsidRPr="0035211E">
              <w:rPr>
                <w:spacing w:val="-4"/>
              </w:rPr>
              <w:t xml:space="preserve"> </w:t>
            </w:r>
            <w:r w:rsidRPr="0035211E">
              <w:t>así</w:t>
            </w:r>
            <w:r w:rsidRPr="0035211E">
              <w:rPr>
                <w:spacing w:val="-3"/>
              </w:rPr>
              <w:t xml:space="preserve"> </w:t>
            </w:r>
            <w:r w:rsidRPr="0035211E">
              <w:t>como</w:t>
            </w:r>
            <w:r w:rsidRPr="0035211E">
              <w:rPr>
                <w:spacing w:val="-4"/>
              </w:rPr>
              <w:t xml:space="preserve"> </w:t>
            </w:r>
            <w:r w:rsidRPr="0035211E">
              <w:t>de</w:t>
            </w:r>
            <w:r w:rsidRPr="0035211E">
              <w:rPr>
                <w:spacing w:val="-3"/>
              </w:rPr>
              <w:t xml:space="preserve"> </w:t>
            </w:r>
            <w:r w:rsidRPr="0035211E">
              <w:t>lexemas,</w:t>
            </w:r>
            <w:r w:rsidRPr="0035211E">
              <w:rPr>
                <w:spacing w:val="-4"/>
              </w:rPr>
              <w:t xml:space="preserve"> </w:t>
            </w:r>
            <w:r w:rsidRPr="0035211E">
              <w:t>sufijos</w:t>
            </w:r>
            <w:r w:rsidRPr="0035211E">
              <w:rPr>
                <w:spacing w:val="-3"/>
              </w:rPr>
              <w:t xml:space="preserve"> </w:t>
            </w:r>
            <w:r w:rsidRPr="0035211E">
              <w:t>y</w:t>
            </w:r>
            <w:r w:rsidRPr="0035211E">
              <w:rPr>
                <w:spacing w:val="-5"/>
              </w:rPr>
              <w:t xml:space="preserve"> </w:t>
            </w:r>
            <w:r w:rsidRPr="0035211E">
              <w:t>prefijos</w:t>
            </w:r>
            <w:r w:rsidRPr="0035211E">
              <w:rPr>
                <w:spacing w:val="-47"/>
              </w:rPr>
              <w:t xml:space="preserve"> </w:t>
            </w:r>
            <w:r w:rsidRPr="0035211E">
              <w:t>de origen latino en las lenguas de enseñanza, teniendo en</w:t>
            </w:r>
            <w:r w:rsidRPr="0035211E">
              <w:rPr>
                <w:spacing w:val="1"/>
              </w:rPr>
              <w:t xml:space="preserve"> </w:t>
            </w:r>
            <w:r w:rsidRPr="0035211E">
              <w:t>cuenta</w:t>
            </w:r>
            <w:r w:rsidRPr="0035211E">
              <w:rPr>
                <w:spacing w:val="-5"/>
              </w:rPr>
              <w:t xml:space="preserve"> </w:t>
            </w:r>
            <w:r w:rsidRPr="0035211E">
              <w:t>los</w:t>
            </w:r>
            <w:r w:rsidRPr="0035211E">
              <w:rPr>
                <w:spacing w:val="-6"/>
              </w:rPr>
              <w:t xml:space="preserve"> </w:t>
            </w:r>
            <w:r w:rsidRPr="0035211E">
              <w:t>procedimientos</w:t>
            </w:r>
            <w:r w:rsidRPr="0035211E">
              <w:rPr>
                <w:spacing w:val="-6"/>
              </w:rPr>
              <w:t xml:space="preserve"> </w:t>
            </w:r>
            <w:r w:rsidRPr="0035211E">
              <w:t>de</w:t>
            </w:r>
            <w:r w:rsidRPr="0035211E">
              <w:rPr>
                <w:spacing w:val="-6"/>
              </w:rPr>
              <w:t xml:space="preserve"> </w:t>
            </w:r>
            <w:r w:rsidRPr="0035211E">
              <w:t>composición</w:t>
            </w:r>
            <w:r w:rsidRPr="0035211E">
              <w:rPr>
                <w:spacing w:val="-6"/>
              </w:rPr>
              <w:t xml:space="preserve"> </w:t>
            </w:r>
            <w:r w:rsidRPr="0035211E">
              <w:t>y</w:t>
            </w:r>
            <w:r w:rsidRPr="0035211E">
              <w:rPr>
                <w:spacing w:val="-7"/>
              </w:rPr>
              <w:t xml:space="preserve"> </w:t>
            </w:r>
            <w:r w:rsidRPr="0035211E">
              <w:t>derivación</w:t>
            </w:r>
            <w:r w:rsidRPr="0035211E">
              <w:rPr>
                <w:spacing w:val="-7"/>
              </w:rPr>
              <w:t xml:space="preserve"> </w:t>
            </w:r>
            <w:r w:rsidRPr="0035211E">
              <w:t>para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elaboración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familias</w:t>
            </w:r>
            <w:r w:rsidRPr="0035211E">
              <w:rPr>
                <w:spacing w:val="-19"/>
              </w:rPr>
              <w:t xml:space="preserve"> </w:t>
            </w:r>
            <w:r w:rsidRPr="0035211E"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t>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1DF64113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2802469D" w14:textId="141B678E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2.4. Ampliar el caudal léxico y mejorar la expresión oral y</w:t>
            </w:r>
            <w:r w:rsidRPr="0035211E">
              <w:rPr>
                <w:spacing w:val="1"/>
              </w:rPr>
              <w:t xml:space="preserve"> </w:t>
            </w:r>
            <w:r w:rsidRPr="0035211E">
              <w:t>escrita, incorporando latinismos y locuciones usuales de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2"/>
              </w:rPr>
              <w:t>origen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2"/>
              </w:rPr>
              <w:t>latino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manera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coherente.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C7CEB3B" w:rsidR="003E2A6D" w:rsidRDefault="000A2971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50063FCF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13D3806A" w14:textId="7A607D36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2.5.</w:t>
            </w:r>
            <w:r w:rsidRPr="0035211E">
              <w:rPr>
                <w:spacing w:val="-6"/>
              </w:rPr>
              <w:t xml:space="preserve"> </w:t>
            </w:r>
            <w:r w:rsidRPr="0035211E">
              <w:t>Incorporar</w:t>
            </w:r>
            <w:r w:rsidRPr="0035211E">
              <w:rPr>
                <w:spacing w:val="-6"/>
              </w:rPr>
              <w:t xml:space="preserve"> </w:t>
            </w:r>
            <w:r w:rsidRPr="0035211E">
              <w:t>léxico</w:t>
            </w:r>
            <w:r w:rsidRPr="0035211E">
              <w:rPr>
                <w:spacing w:val="-7"/>
              </w:rPr>
              <w:t xml:space="preserve"> </w:t>
            </w:r>
            <w:r w:rsidRPr="0035211E">
              <w:t>de</w:t>
            </w:r>
            <w:r w:rsidRPr="0035211E">
              <w:rPr>
                <w:spacing w:val="-5"/>
              </w:rPr>
              <w:t xml:space="preserve"> </w:t>
            </w:r>
            <w:r w:rsidRPr="0035211E">
              <w:t>raíz</w:t>
            </w:r>
            <w:r w:rsidRPr="0035211E">
              <w:rPr>
                <w:spacing w:val="-6"/>
              </w:rPr>
              <w:t xml:space="preserve"> </w:t>
            </w:r>
            <w:r w:rsidRPr="0035211E">
              <w:t>común</w:t>
            </w:r>
            <w:r w:rsidRPr="0035211E">
              <w:rPr>
                <w:spacing w:val="-6"/>
              </w:rPr>
              <w:t xml:space="preserve"> </w:t>
            </w:r>
            <w:r w:rsidRPr="0035211E">
              <w:t>de</w:t>
            </w:r>
            <w:r w:rsidRPr="0035211E">
              <w:rPr>
                <w:spacing w:val="-6"/>
              </w:rPr>
              <w:t xml:space="preserve"> </w:t>
            </w:r>
            <w:r w:rsidRPr="0035211E">
              <w:t>las</w:t>
            </w:r>
            <w:r w:rsidRPr="0035211E">
              <w:rPr>
                <w:spacing w:val="-5"/>
              </w:rPr>
              <w:t xml:space="preserve"> </w:t>
            </w:r>
            <w:r w:rsidRPr="0035211E">
              <w:t>distintas</w:t>
            </w:r>
            <w:r w:rsidRPr="0035211E">
              <w:rPr>
                <w:spacing w:val="-6"/>
              </w:rPr>
              <w:t xml:space="preserve"> </w:t>
            </w:r>
            <w:r w:rsidRPr="0035211E">
              <w:t>lenguas</w:t>
            </w:r>
            <w:r w:rsidRPr="0035211E">
              <w:rPr>
                <w:spacing w:val="-48"/>
              </w:rPr>
              <w:t xml:space="preserve"> </w:t>
            </w:r>
            <w:r w:rsidRPr="0035211E">
              <w:t>del repertorio lingüístico individual a la producción escrita,</w:t>
            </w:r>
            <w:r w:rsidRPr="0035211E">
              <w:rPr>
                <w:spacing w:val="1"/>
              </w:rPr>
              <w:t xml:space="preserve"> </w:t>
            </w:r>
            <w:r w:rsidRPr="0035211E">
              <w:t>oral o multimodal, comparando lenguas a partir de sus</w:t>
            </w:r>
            <w:r w:rsidRPr="0035211E">
              <w:rPr>
                <w:spacing w:val="1"/>
              </w:rPr>
              <w:t xml:space="preserve"> </w:t>
            </w:r>
            <w:r w:rsidRPr="0035211E">
              <w:t>orígenes</w:t>
            </w:r>
            <w:r w:rsidRPr="0035211E">
              <w:rPr>
                <w:spacing w:val="-13"/>
              </w:rPr>
              <w:t xml:space="preserve"> </w:t>
            </w:r>
            <w:r w:rsidRPr="0035211E"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t>parentescos,</w:t>
            </w:r>
            <w:r w:rsidRPr="0035211E">
              <w:rPr>
                <w:spacing w:val="-11"/>
              </w:rPr>
              <w:t xml:space="preserve"> </w:t>
            </w:r>
            <w:r w:rsidRPr="0035211E">
              <w:t>valorando</w:t>
            </w:r>
            <w:r w:rsidRPr="0035211E">
              <w:rPr>
                <w:spacing w:val="-11"/>
              </w:rPr>
              <w:t xml:space="preserve"> </w:t>
            </w:r>
            <w:r w:rsidRPr="0035211E">
              <w:t>la</w:t>
            </w:r>
            <w:r w:rsidRPr="0035211E">
              <w:rPr>
                <w:spacing w:val="-11"/>
              </w:rPr>
              <w:t xml:space="preserve"> </w:t>
            </w:r>
            <w:r w:rsidRPr="0035211E">
              <w:t>utilidad</w:t>
            </w:r>
            <w:r w:rsidRPr="0035211E">
              <w:rPr>
                <w:spacing w:val="-10"/>
              </w:rPr>
              <w:t xml:space="preserve"> </w:t>
            </w:r>
            <w:r w:rsidRPr="0035211E">
              <w:t>del</w:t>
            </w:r>
            <w:r w:rsidRPr="0035211E">
              <w:rPr>
                <w:spacing w:val="-12"/>
              </w:rPr>
              <w:t xml:space="preserve"> </w:t>
            </w:r>
            <w:r w:rsidRPr="0035211E">
              <w:t>latín</w:t>
            </w:r>
            <w:r w:rsidRPr="0035211E">
              <w:rPr>
                <w:spacing w:val="-12"/>
              </w:rPr>
              <w:t xml:space="preserve"> </w:t>
            </w:r>
            <w:r w:rsidRPr="0035211E">
              <w:t>para</w:t>
            </w:r>
            <w:r w:rsidRPr="0035211E">
              <w:rPr>
                <w:spacing w:val="-9"/>
              </w:rPr>
              <w:t xml:space="preserve"> </w:t>
            </w:r>
            <w:r w:rsidRPr="0035211E">
              <w:t>la</w:t>
            </w:r>
            <w:r w:rsidRPr="0035211E">
              <w:rPr>
                <w:spacing w:val="-48"/>
              </w:rPr>
              <w:t xml:space="preserve"> </w:t>
            </w:r>
            <w:r w:rsidRPr="0035211E">
              <w:rPr>
                <w:spacing w:val="-2"/>
              </w:rPr>
              <w:t>mejora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2"/>
              </w:rPr>
              <w:t>de</w:t>
            </w:r>
            <w:r w:rsidRPr="0035211E">
              <w:rPr>
                <w:spacing w:val="-9"/>
              </w:rPr>
              <w:t xml:space="preserve"> </w:t>
            </w:r>
            <w:r w:rsidRPr="0035211E">
              <w:rPr>
                <w:spacing w:val="-2"/>
              </w:rPr>
              <w:t>la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2"/>
              </w:rPr>
              <w:t>expresión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empleando</w:t>
            </w:r>
            <w:r w:rsidRPr="0035211E">
              <w:rPr>
                <w:spacing w:val="-9"/>
              </w:rPr>
              <w:t xml:space="preserve"> </w:t>
            </w:r>
            <w:r w:rsidRPr="0035211E">
              <w:rPr>
                <w:spacing w:val="-1"/>
              </w:rPr>
              <w:t>herramientas</w:t>
            </w:r>
            <w:r w:rsidRPr="0035211E">
              <w:rPr>
                <w:spacing w:val="-8"/>
              </w:rPr>
              <w:t xml:space="preserve"> </w:t>
            </w:r>
            <w:r w:rsidRPr="0035211E">
              <w:rPr>
                <w:spacing w:val="-1"/>
              </w:rPr>
              <w:t>analógicas</w:t>
            </w:r>
            <w:r w:rsidRPr="0035211E">
              <w:rPr>
                <w:spacing w:val="-48"/>
              </w:rPr>
              <w:t xml:space="preserve"> </w:t>
            </w:r>
            <w:r w:rsidRPr="0035211E">
              <w:rPr>
                <w:spacing w:val="-2"/>
              </w:rPr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2"/>
              </w:rPr>
              <w:t>digitales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para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el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aprendizaje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lenguas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diversa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índole.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2AD27376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6E497966" w14:textId="62B07D85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3.1.</w:t>
            </w:r>
            <w:r w:rsidRPr="0035211E">
              <w:rPr>
                <w:spacing w:val="13"/>
              </w:rPr>
              <w:t xml:space="preserve"> </w:t>
            </w:r>
            <w:r w:rsidRPr="0035211E">
              <w:t>Reconocer</w:t>
            </w:r>
            <w:r w:rsidRPr="0035211E">
              <w:rPr>
                <w:spacing w:val="15"/>
              </w:rPr>
              <w:t xml:space="preserve"> </w:t>
            </w:r>
            <w:r w:rsidRPr="0035211E">
              <w:t>el</w:t>
            </w:r>
            <w:r w:rsidRPr="0035211E">
              <w:rPr>
                <w:spacing w:val="14"/>
              </w:rPr>
              <w:t xml:space="preserve"> </w:t>
            </w:r>
            <w:r w:rsidRPr="0035211E">
              <w:t>sentido</w:t>
            </w:r>
            <w:r w:rsidRPr="0035211E">
              <w:rPr>
                <w:spacing w:val="15"/>
              </w:rPr>
              <w:t xml:space="preserve"> </w:t>
            </w:r>
            <w:r w:rsidRPr="0035211E">
              <w:t>global</w:t>
            </w:r>
            <w:r w:rsidRPr="0035211E">
              <w:rPr>
                <w:spacing w:val="15"/>
              </w:rPr>
              <w:t xml:space="preserve"> </w:t>
            </w:r>
            <w:r w:rsidRPr="0035211E">
              <w:t>de</w:t>
            </w:r>
            <w:r w:rsidRPr="0035211E">
              <w:rPr>
                <w:spacing w:val="15"/>
              </w:rPr>
              <w:t xml:space="preserve"> </w:t>
            </w:r>
            <w:r w:rsidRPr="0035211E">
              <w:t>las</w:t>
            </w:r>
            <w:r w:rsidRPr="0035211E">
              <w:rPr>
                <w:spacing w:val="16"/>
              </w:rPr>
              <w:t xml:space="preserve"> </w:t>
            </w:r>
            <w:r w:rsidRPr="0035211E">
              <w:t>ideas</w:t>
            </w:r>
            <w:r w:rsidRPr="0035211E">
              <w:rPr>
                <w:spacing w:val="15"/>
              </w:rPr>
              <w:t xml:space="preserve"> </w:t>
            </w:r>
            <w:r w:rsidRPr="0035211E">
              <w:t>principales</w:t>
            </w:r>
            <w:r w:rsidRPr="0035211E">
              <w:rPr>
                <w:spacing w:val="15"/>
              </w:rPr>
              <w:t xml:space="preserve"> </w:t>
            </w:r>
            <w:r w:rsidRPr="0035211E">
              <w:t>y</w:t>
            </w:r>
            <w:r w:rsidRPr="0035211E">
              <w:rPr>
                <w:spacing w:val="-47"/>
              </w:rPr>
              <w:t xml:space="preserve"> </w:t>
            </w:r>
            <w:r w:rsidRPr="0035211E">
              <w:t>secundarias</w:t>
            </w:r>
            <w:r w:rsidRPr="0035211E">
              <w:rPr>
                <w:spacing w:val="4"/>
              </w:rPr>
              <w:t xml:space="preserve"> </w:t>
            </w:r>
            <w:r w:rsidRPr="0035211E">
              <w:t>de</w:t>
            </w:r>
            <w:r w:rsidRPr="0035211E">
              <w:rPr>
                <w:spacing w:val="2"/>
              </w:rPr>
              <w:t xml:space="preserve"> </w:t>
            </w:r>
            <w:r w:rsidRPr="0035211E">
              <w:t>un</w:t>
            </w:r>
            <w:r w:rsidRPr="0035211E">
              <w:rPr>
                <w:spacing w:val="4"/>
              </w:rPr>
              <w:t xml:space="preserve"> </w:t>
            </w:r>
            <w:r w:rsidRPr="0035211E">
              <w:t>texto,</w:t>
            </w:r>
            <w:r w:rsidRPr="0035211E">
              <w:rPr>
                <w:spacing w:val="2"/>
              </w:rPr>
              <w:t xml:space="preserve"> </w:t>
            </w:r>
            <w:r w:rsidRPr="0035211E">
              <w:t>contextualizándolo</w:t>
            </w:r>
            <w:r w:rsidRPr="0035211E">
              <w:rPr>
                <w:spacing w:val="3"/>
              </w:rPr>
              <w:t xml:space="preserve"> </w:t>
            </w:r>
            <w:r w:rsidRPr="0035211E">
              <w:t>e</w:t>
            </w:r>
            <w:r w:rsidRPr="0035211E">
              <w:rPr>
                <w:spacing w:val="4"/>
              </w:rPr>
              <w:t xml:space="preserve"> </w:t>
            </w:r>
            <w:r w:rsidRPr="0035211E">
              <w:t>identificando las referencias históricas, sociales, políticas o religiosas que</w:t>
            </w:r>
            <w:r w:rsidRPr="0035211E">
              <w:rPr>
                <w:spacing w:val="-47"/>
              </w:rPr>
              <w:t xml:space="preserve"> </w:t>
            </w:r>
            <w:r w:rsidRPr="0035211E">
              <w:t>aparecen</w:t>
            </w:r>
            <w:r w:rsidRPr="0035211E">
              <w:rPr>
                <w:spacing w:val="1"/>
              </w:rPr>
              <w:t xml:space="preserve"> </w:t>
            </w:r>
            <w:r w:rsidRPr="0035211E">
              <w:t>en</w:t>
            </w:r>
            <w:r w:rsidRPr="0035211E">
              <w:rPr>
                <w:spacing w:val="1"/>
              </w:rPr>
              <w:t xml:space="preserve"> </w:t>
            </w:r>
            <w:r w:rsidRPr="0035211E">
              <w:t>él,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t>sirviéndose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conocimientos</w:t>
            </w:r>
            <w:r w:rsidRPr="0035211E">
              <w:rPr>
                <w:spacing w:val="1"/>
              </w:rPr>
              <w:t xml:space="preserve"> </w:t>
            </w:r>
            <w:r w:rsidRPr="0035211E">
              <w:t>sobre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2"/>
              </w:rPr>
              <w:t>personajes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acontecimientos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históricos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estudiados.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64126031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47C96D7A" w14:textId="27CC4FBA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3.2. Interpretar de manera crítica el contenido de textos</w:t>
            </w:r>
            <w:r w:rsidRPr="0035211E">
              <w:rPr>
                <w:spacing w:val="1"/>
              </w:rPr>
              <w:t xml:space="preserve"> </w:t>
            </w:r>
            <w:r w:rsidRPr="0035211E">
              <w:t>latinos de dificultad adecuada, atendiendo al contexto en el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que</w:t>
            </w:r>
            <w:r w:rsidRPr="0035211E">
              <w:rPr>
                <w:spacing w:val="-14"/>
              </w:rPr>
              <w:t xml:space="preserve"> </w:t>
            </w:r>
            <w:r w:rsidRPr="0035211E">
              <w:rPr>
                <w:spacing w:val="-1"/>
              </w:rPr>
              <w:t>se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produjeron,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conectándolos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con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experiencia</w:t>
            </w:r>
            <w:r w:rsidRPr="0035211E">
              <w:rPr>
                <w:spacing w:val="-12"/>
              </w:rPr>
              <w:t xml:space="preserve"> </w:t>
            </w:r>
            <w:r w:rsidRPr="0035211E">
              <w:t>propia</w:t>
            </w:r>
            <w:r w:rsidRPr="0035211E">
              <w:rPr>
                <w:spacing w:val="-12"/>
              </w:rPr>
              <w:t xml:space="preserve"> </w:t>
            </w:r>
            <w:r w:rsidRPr="0035211E">
              <w:t>y</w:t>
            </w:r>
            <w:r w:rsidRPr="0035211E">
              <w:rPr>
                <w:spacing w:val="-47"/>
              </w:rPr>
              <w:t xml:space="preserve"> </w:t>
            </w:r>
            <w:r w:rsidRPr="0035211E">
              <w:t>valorando cómo contribuyen a entender los modos de vida,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2"/>
              </w:rPr>
              <w:t>costumbres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actitudes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nuestra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5564C1BD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3980CA88" w14:textId="641B6870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3.3. Explicar de forma oral, escrita o multimodal el carácter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clásico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humanista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1"/>
              </w:rPr>
              <w:t xml:space="preserve"> </w:t>
            </w:r>
            <w:r w:rsidRPr="0035211E">
              <w:rPr>
                <w:spacing w:val="-1"/>
              </w:rPr>
              <w:t>las</w:t>
            </w:r>
            <w:r w:rsidRPr="0035211E">
              <w:rPr>
                <w:spacing w:val="-10"/>
              </w:rPr>
              <w:t xml:space="preserve"> </w:t>
            </w:r>
            <w:r w:rsidRPr="0035211E">
              <w:rPr>
                <w:spacing w:val="-1"/>
              </w:rPr>
              <w:t>diversas</w:t>
            </w:r>
            <w:r w:rsidRPr="0035211E">
              <w:rPr>
                <w:spacing w:val="-11"/>
              </w:rPr>
              <w:t xml:space="preserve"> </w:t>
            </w:r>
            <w:r w:rsidRPr="0035211E">
              <w:t>manifestaciones</w:t>
            </w:r>
            <w:r w:rsidRPr="0035211E">
              <w:rPr>
                <w:spacing w:val="-12"/>
              </w:rPr>
              <w:t xml:space="preserve"> </w:t>
            </w:r>
            <w:r w:rsidRPr="0035211E">
              <w:t>literarias</w:t>
            </w:r>
            <w:r w:rsidRPr="0035211E">
              <w:rPr>
                <w:spacing w:val="-48"/>
              </w:rPr>
              <w:t xml:space="preserve"> </w:t>
            </w:r>
            <w:r w:rsidRPr="0035211E">
              <w:t>y artísticas de la civilización latina utilizando un vocabulario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w w:val="95"/>
              </w:rPr>
              <w:t>correcto</w:t>
            </w:r>
            <w:r w:rsidRPr="0035211E">
              <w:rPr>
                <w:spacing w:val="-15"/>
                <w:w w:val="95"/>
              </w:rPr>
              <w:t xml:space="preserve"> </w:t>
            </w:r>
            <w:r w:rsidRPr="0035211E">
              <w:rPr>
                <w:w w:val="95"/>
              </w:rPr>
              <w:t>y</w:t>
            </w:r>
            <w:r w:rsidRPr="0035211E">
              <w:rPr>
                <w:spacing w:val="-14"/>
                <w:w w:val="95"/>
              </w:rPr>
              <w:t xml:space="preserve"> </w:t>
            </w:r>
            <w:r w:rsidRPr="0035211E">
              <w:rPr>
                <w:w w:val="95"/>
              </w:rPr>
              <w:t>una</w:t>
            </w:r>
            <w:r w:rsidRPr="0035211E">
              <w:rPr>
                <w:spacing w:val="-14"/>
                <w:w w:val="95"/>
              </w:rPr>
              <w:t xml:space="preserve"> </w:t>
            </w:r>
            <w:r w:rsidRPr="0035211E">
              <w:rPr>
                <w:w w:val="95"/>
              </w:rPr>
              <w:t>expresión</w:t>
            </w:r>
            <w:r w:rsidRPr="0035211E">
              <w:rPr>
                <w:spacing w:val="-12"/>
                <w:w w:val="95"/>
              </w:rPr>
              <w:t xml:space="preserve"> </w:t>
            </w:r>
            <w:r w:rsidRPr="0035211E">
              <w:rPr>
                <w:w w:val="95"/>
              </w:rPr>
              <w:t>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04A9D01E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030D46FD" w14:textId="0A8270AD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rPr>
                <w:w w:val="95"/>
              </w:rPr>
              <w:t>4.1. Traducir textos breves y sencillos con términos adecuados</w:t>
            </w:r>
            <w:r w:rsidRPr="0035211E">
              <w:rPr>
                <w:spacing w:val="-45"/>
                <w:w w:val="95"/>
              </w:rPr>
              <w:t xml:space="preserve"> </w:t>
            </w:r>
            <w:r w:rsidRPr="0035211E">
              <w:t>y</w:t>
            </w:r>
            <w:r w:rsidRPr="0035211E">
              <w:rPr>
                <w:spacing w:val="-10"/>
              </w:rPr>
              <w:t xml:space="preserve"> </w:t>
            </w:r>
            <w:r w:rsidRPr="0035211E">
              <w:t>expresión</w:t>
            </w:r>
            <w:r w:rsidRPr="0035211E">
              <w:rPr>
                <w:spacing w:val="-7"/>
              </w:rPr>
              <w:t xml:space="preserve"> </w:t>
            </w:r>
            <w:r w:rsidRPr="0035211E">
              <w:t>correcta</w:t>
            </w:r>
            <w:r w:rsidRPr="0035211E">
              <w:rPr>
                <w:spacing w:val="-9"/>
              </w:rPr>
              <w:t xml:space="preserve"> </w:t>
            </w:r>
            <w:r w:rsidRPr="0035211E">
              <w:t>en</w:t>
            </w:r>
            <w:r w:rsidRPr="0035211E">
              <w:rPr>
                <w:spacing w:val="-8"/>
              </w:rPr>
              <w:t xml:space="preserve"> </w:t>
            </w:r>
            <w:r w:rsidRPr="0035211E">
              <w:t>la</w:t>
            </w:r>
            <w:r w:rsidRPr="0035211E">
              <w:rPr>
                <w:spacing w:val="-8"/>
              </w:rPr>
              <w:t xml:space="preserve"> </w:t>
            </w:r>
            <w:r w:rsidRPr="0035211E">
              <w:t>lengua</w:t>
            </w:r>
            <w:r w:rsidRPr="0035211E">
              <w:rPr>
                <w:spacing w:val="-8"/>
              </w:rPr>
              <w:t xml:space="preserve"> </w:t>
            </w:r>
            <w:r w:rsidRPr="0035211E">
              <w:t>de</w:t>
            </w:r>
            <w:r w:rsidRPr="0035211E">
              <w:rPr>
                <w:spacing w:val="-8"/>
              </w:rPr>
              <w:t xml:space="preserve"> </w:t>
            </w:r>
            <w:r w:rsidRPr="0035211E">
              <w:t>enseñanza,</w:t>
            </w:r>
            <w:r w:rsidRPr="0035211E">
              <w:rPr>
                <w:spacing w:val="-9"/>
              </w:rPr>
              <w:t xml:space="preserve"> </w:t>
            </w:r>
            <w:r w:rsidRPr="0035211E">
              <w:t>justificando</w:t>
            </w:r>
            <w:r w:rsidRPr="0035211E">
              <w:rPr>
                <w:spacing w:val="-47"/>
              </w:rPr>
              <w:t xml:space="preserve"> </w:t>
            </w:r>
            <w:r w:rsidRPr="0035211E">
              <w:t>la traducción y manifestando la correspondencia entre el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análisis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versión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realizada.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7D774DF3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32EA6E3C" w14:textId="4929441C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4.2. Analizar los aspectos morfológicos, sintácticos y léxicos</w:t>
            </w:r>
            <w:r w:rsidRPr="0035211E">
              <w:rPr>
                <w:spacing w:val="-47"/>
              </w:rPr>
              <w:t xml:space="preserve"> </w:t>
            </w:r>
            <w:r w:rsidRPr="0035211E">
              <w:t>elementales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la</w:t>
            </w:r>
            <w:r w:rsidRPr="0035211E">
              <w:rPr>
                <w:spacing w:val="1"/>
              </w:rPr>
              <w:t xml:space="preserve"> </w:t>
            </w:r>
            <w:r w:rsidRPr="0035211E">
              <w:t>lengua</w:t>
            </w:r>
            <w:r w:rsidRPr="0035211E">
              <w:rPr>
                <w:spacing w:val="1"/>
              </w:rPr>
              <w:t xml:space="preserve"> </w:t>
            </w:r>
            <w:r w:rsidRPr="0035211E">
              <w:t>latina,</w:t>
            </w:r>
            <w:r w:rsidRPr="0035211E">
              <w:rPr>
                <w:spacing w:val="1"/>
              </w:rPr>
              <w:t xml:space="preserve"> </w:t>
            </w:r>
            <w:r w:rsidRPr="0035211E">
              <w:t>identificándolos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comparándolos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con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lengua</w:t>
            </w:r>
            <w:r w:rsidRPr="0035211E">
              <w:rPr>
                <w:spacing w:val="-18"/>
              </w:rPr>
              <w:t xml:space="preserve"> </w:t>
            </w:r>
            <w:r w:rsidRPr="0035211E">
              <w:t>familiar.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291298ED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5C478C5D" w14:textId="4F26C6E7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4.3.</w:t>
            </w:r>
            <w:r w:rsidRPr="0035211E">
              <w:rPr>
                <w:spacing w:val="31"/>
              </w:rPr>
              <w:t xml:space="preserve"> </w:t>
            </w:r>
            <w:r w:rsidRPr="0035211E">
              <w:t>Producir</w:t>
            </w:r>
            <w:r w:rsidRPr="0035211E">
              <w:rPr>
                <w:spacing w:val="32"/>
              </w:rPr>
              <w:t xml:space="preserve"> </w:t>
            </w:r>
            <w:r w:rsidRPr="0035211E">
              <w:t>mediante</w:t>
            </w:r>
            <w:r w:rsidRPr="0035211E">
              <w:rPr>
                <w:spacing w:val="31"/>
              </w:rPr>
              <w:t xml:space="preserve"> </w:t>
            </w:r>
            <w:r w:rsidRPr="0035211E">
              <w:t>retroversión</w:t>
            </w:r>
            <w:r w:rsidRPr="0035211E">
              <w:rPr>
                <w:spacing w:val="33"/>
              </w:rPr>
              <w:t xml:space="preserve"> </w:t>
            </w:r>
            <w:r w:rsidRPr="0035211E">
              <w:t>oraciones</w:t>
            </w:r>
            <w:r w:rsidRPr="0035211E">
              <w:rPr>
                <w:spacing w:val="31"/>
              </w:rPr>
              <w:t xml:space="preserve"> </w:t>
            </w:r>
            <w:r w:rsidRPr="0035211E">
              <w:t>simples</w:t>
            </w:r>
            <w:r w:rsidRPr="0035211E">
              <w:rPr>
                <w:spacing w:val="-47"/>
              </w:rPr>
              <w:t xml:space="preserve"> </w:t>
            </w:r>
            <w:r w:rsidRPr="0035211E">
              <w:rPr>
                <w:spacing w:val="-1"/>
              </w:rPr>
              <w:t>utilizando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las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estructuras</w:t>
            </w:r>
            <w:r w:rsidRPr="0035211E">
              <w:rPr>
                <w:spacing w:val="-17"/>
              </w:rPr>
              <w:t xml:space="preserve"> </w:t>
            </w:r>
            <w:r w:rsidRPr="0035211E">
              <w:t>propias</w:t>
            </w:r>
            <w:r w:rsidRPr="0035211E">
              <w:rPr>
                <w:spacing w:val="-17"/>
              </w:rPr>
              <w:t xml:space="preserve"> </w:t>
            </w:r>
            <w:r w:rsidRPr="0035211E">
              <w:t>de</w:t>
            </w:r>
            <w:r w:rsidRPr="0035211E">
              <w:rPr>
                <w:spacing w:val="-17"/>
              </w:rPr>
              <w:t xml:space="preserve"> </w:t>
            </w:r>
            <w:r w:rsidRPr="0035211E">
              <w:t>la</w:t>
            </w:r>
            <w:r w:rsidRPr="0035211E">
              <w:rPr>
                <w:spacing w:val="-18"/>
              </w:rPr>
              <w:t xml:space="preserve"> </w:t>
            </w:r>
            <w:r w:rsidRPr="0035211E">
              <w:t>lengua</w:t>
            </w:r>
            <w:r w:rsidRPr="0035211E">
              <w:rPr>
                <w:spacing w:val="-18"/>
              </w:rPr>
              <w:t xml:space="preserve"> </w:t>
            </w:r>
            <w:r w:rsidRPr="0035211E">
              <w:t>latina.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7D58E53E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078DB5F7" w14:textId="1DA978DE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5.1.</w:t>
            </w:r>
            <w:r w:rsidRPr="0035211E">
              <w:rPr>
                <w:spacing w:val="1"/>
              </w:rPr>
              <w:t xml:space="preserve"> </w:t>
            </w:r>
            <w:r w:rsidRPr="0035211E">
              <w:t>Explicar</w:t>
            </w:r>
            <w:r w:rsidRPr="0035211E">
              <w:rPr>
                <w:spacing w:val="1"/>
              </w:rPr>
              <w:t xml:space="preserve"> </w:t>
            </w:r>
            <w:r w:rsidRPr="0035211E">
              <w:t>los</w:t>
            </w:r>
            <w:r w:rsidRPr="0035211E">
              <w:rPr>
                <w:spacing w:val="1"/>
              </w:rPr>
              <w:t xml:space="preserve"> </w:t>
            </w:r>
            <w:r w:rsidRPr="0035211E">
              <w:t>elementos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la</w:t>
            </w:r>
            <w:r w:rsidRPr="0035211E">
              <w:rPr>
                <w:spacing w:val="1"/>
              </w:rPr>
              <w:t xml:space="preserve"> </w:t>
            </w:r>
            <w:r w:rsidRPr="0035211E">
              <w:t>civilización</w:t>
            </w:r>
            <w:r w:rsidRPr="0035211E">
              <w:rPr>
                <w:spacing w:val="1"/>
              </w:rPr>
              <w:t xml:space="preserve"> </w:t>
            </w:r>
            <w:r w:rsidRPr="0035211E">
              <w:t>latina,</w:t>
            </w:r>
            <w:r w:rsidRPr="0035211E">
              <w:rPr>
                <w:spacing w:val="1"/>
              </w:rPr>
              <w:t xml:space="preserve"> </w:t>
            </w:r>
            <w:r w:rsidRPr="0035211E">
              <w:t>especialmente</w:t>
            </w:r>
            <w:r w:rsidRPr="0035211E">
              <w:rPr>
                <w:spacing w:val="1"/>
              </w:rPr>
              <w:t xml:space="preserve"> </w:t>
            </w:r>
            <w:r w:rsidRPr="0035211E">
              <w:t>los</w:t>
            </w:r>
            <w:r w:rsidRPr="0035211E">
              <w:rPr>
                <w:spacing w:val="1"/>
              </w:rPr>
              <w:t xml:space="preserve"> </w:t>
            </w:r>
            <w:r w:rsidRPr="0035211E">
              <w:t>relacionados</w:t>
            </w:r>
            <w:r w:rsidRPr="0035211E">
              <w:rPr>
                <w:spacing w:val="1"/>
              </w:rPr>
              <w:t xml:space="preserve"> </w:t>
            </w:r>
            <w:r w:rsidRPr="0035211E">
              <w:t>con</w:t>
            </w:r>
            <w:r w:rsidRPr="0035211E">
              <w:rPr>
                <w:spacing w:val="1"/>
              </w:rPr>
              <w:t xml:space="preserve"> </w:t>
            </w:r>
            <w:r w:rsidRPr="0035211E">
              <w:t>la</w:t>
            </w:r>
            <w:r w:rsidRPr="0035211E">
              <w:rPr>
                <w:spacing w:val="1"/>
              </w:rPr>
              <w:t xml:space="preserve"> </w:t>
            </w:r>
            <w:r w:rsidRPr="0035211E">
              <w:t>mitología</w:t>
            </w:r>
            <w:r w:rsidRPr="0035211E">
              <w:rPr>
                <w:spacing w:val="1"/>
              </w:rPr>
              <w:t xml:space="preserve"> </w:t>
            </w:r>
            <w:r w:rsidRPr="0035211E">
              <w:t>clásica,</w:t>
            </w:r>
            <w:r w:rsidRPr="0035211E">
              <w:rPr>
                <w:spacing w:val="-47"/>
              </w:rPr>
              <w:t xml:space="preserve"> </w:t>
            </w:r>
            <w:r w:rsidRPr="0035211E">
              <w:t>identificándolos</w:t>
            </w:r>
            <w:r w:rsidRPr="0035211E">
              <w:rPr>
                <w:spacing w:val="1"/>
              </w:rPr>
              <w:t xml:space="preserve"> </w:t>
            </w:r>
            <w:r w:rsidRPr="0035211E">
              <w:t>como</w:t>
            </w:r>
            <w:r w:rsidRPr="0035211E">
              <w:rPr>
                <w:spacing w:val="1"/>
              </w:rPr>
              <w:t xml:space="preserve"> </w:t>
            </w:r>
            <w:r w:rsidRPr="0035211E">
              <w:t>fuente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inspiración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2"/>
              </w:rPr>
              <w:t>manifestaciones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literarias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artísticas.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551FECE5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27820740" w14:textId="098E942D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5.2. Conocer y reconocer la importancia de la transmisión</w:t>
            </w:r>
            <w:r w:rsidRPr="0035211E">
              <w:rPr>
                <w:spacing w:val="1"/>
              </w:rPr>
              <w:t xml:space="preserve"> </w:t>
            </w:r>
            <w:r w:rsidRPr="0035211E">
              <w:t>textual,</w:t>
            </w:r>
            <w:r w:rsidRPr="0035211E">
              <w:rPr>
                <w:spacing w:val="1"/>
              </w:rPr>
              <w:t xml:space="preserve"> </w:t>
            </w:r>
            <w:r w:rsidRPr="0035211E">
              <w:t>teniendo</w:t>
            </w:r>
            <w:r w:rsidRPr="0035211E">
              <w:rPr>
                <w:spacing w:val="1"/>
              </w:rPr>
              <w:t xml:space="preserve"> </w:t>
            </w:r>
            <w:r w:rsidRPr="0035211E">
              <w:t>en</w:t>
            </w:r>
            <w:r w:rsidRPr="0035211E">
              <w:rPr>
                <w:spacing w:val="1"/>
              </w:rPr>
              <w:t xml:space="preserve"> </w:t>
            </w:r>
            <w:r w:rsidRPr="0035211E">
              <w:t>cuenta</w:t>
            </w:r>
            <w:r w:rsidRPr="0035211E">
              <w:rPr>
                <w:spacing w:val="1"/>
              </w:rPr>
              <w:t xml:space="preserve"> </w:t>
            </w:r>
            <w:r w:rsidRPr="0035211E">
              <w:t>los</w:t>
            </w:r>
            <w:r w:rsidRPr="0035211E">
              <w:rPr>
                <w:spacing w:val="1"/>
              </w:rPr>
              <w:t xml:space="preserve"> </w:t>
            </w:r>
            <w:r w:rsidRPr="0035211E">
              <w:t>procedimientos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composición,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especialmente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los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soportes</w:t>
            </w:r>
            <w:r w:rsidRPr="0035211E">
              <w:rPr>
                <w:spacing w:val="-17"/>
              </w:rPr>
              <w:t xml:space="preserve"> </w:t>
            </w:r>
            <w:r w:rsidRPr="0035211E">
              <w:t>de</w:t>
            </w:r>
            <w:r w:rsidRPr="0035211E">
              <w:rPr>
                <w:spacing w:val="-18"/>
              </w:rPr>
              <w:t xml:space="preserve"> </w:t>
            </w:r>
            <w:r w:rsidRPr="0035211E">
              <w:t>escritura.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08432C3B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4CFFB1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79E14CEA" w14:textId="3DD72650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t>5.3.</w:t>
            </w:r>
            <w:r w:rsidRPr="0035211E">
              <w:rPr>
                <w:spacing w:val="1"/>
              </w:rPr>
              <w:t xml:space="preserve"> </w:t>
            </w:r>
            <w:r w:rsidRPr="0035211E">
              <w:t>Reconocer</w:t>
            </w:r>
            <w:r w:rsidRPr="0035211E">
              <w:rPr>
                <w:spacing w:val="1"/>
              </w:rPr>
              <w:t xml:space="preserve"> </w:t>
            </w:r>
            <w:r w:rsidRPr="0035211E">
              <w:t>las</w:t>
            </w:r>
            <w:r w:rsidRPr="0035211E">
              <w:rPr>
                <w:spacing w:val="1"/>
              </w:rPr>
              <w:t xml:space="preserve"> </w:t>
            </w:r>
            <w:r w:rsidRPr="0035211E">
              <w:t>huellas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la</w:t>
            </w:r>
            <w:r w:rsidRPr="0035211E">
              <w:rPr>
                <w:spacing w:val="1"/>
              </w:rPr>
              <w:t xml:space="preserve"> </w:t>
            </w:r>
            <w:r w:rsidRPr="0035211E">
              <w:t>romanización</w:t>
            </w:r>
            <w:r w:rsidRPr="0035211E">
              <w:rPr>
                <w:spacing w:val="1"/>
              </w:rPr>
              <w:t xml:space="preserve"> </w:t>
            </w:r>
            <w:r w:rsidRPr="0035211E">
              <w:t>en</w:t>
            </w:r>
            <w:r w:rsidRPr="0035211E">
              <w:rPr>
                <w:spacing w:val="1"/>
              </w:rPr>
              <w:t xml:space="preserve"> </w:t>
            </w:r>
            <w:r w:rsidRPr="0035211E">
              <w:t>el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patrimonio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cultural</w:t>
            </w:r>
            <w:r w:rsidRPr="0035211E">
              <w:rPr>
                <w:spacing w:val="-17"/>
              </w:rPr>
              <w:t xml:space="preserve"> </w:t>
            </w:r>
            <w:r w:rsidRPr="0035211E">
              <w:t>y</w:t>
            </w:r>
            <w:r w:rsidRPr="0035211E">
              <w:rPr>
                <w:spacing w:val="-18"/>
              </w:rPr>
              <w:t xml:space="preserve"> </w:t>
            </w:r>
            <w:r w:rsidRPr="0035211E">
              <w:t>arqueológico,</w:t>
            </w:r>
            <w:r w:rsidRPr="0035211E">
              <w:rPr>
                <w:spacing w:val="-18"/>
              </w:rPr>
              <w:t xml:space="preserve"> </w:t>
            </w:r>
            <w:r w:rsidRPr="0035211E">
              <w:t>identificando</w:t>
            </w:r>
            <w:r w:rsidRPr="0035211E">
              <w:rPr>
                <w:spacing w:val="-18"/>
              </w:rPr>
              <w:t xml:space="preserve"> </w:t>
            </w:r>
            <w:r w:rsidRPr="0035211E">
              <w:t>los</w:t>
            </w:r>
            <w:r w:rsidRPr="0035211E">
              <w:rPr>
                <w:spacing w:val="-16"/>
              </w:rPr>
              <w:t xml:space="preserve"> </w:t>
            </w:r>
            <w:r w:rsidRPr="0035211E">
              <w:t>procesos</w:t>
            </w:r>
            <w:r w:rsidRPr="0035211E">
              <w:rPr>
                <w:spacing w:val="-48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preservación,</w:t>
            </w:r>
            <w:r w:rsidRPr="0035211E">
              <w:rPr>
                <w:spacing w:val="1"/>
              </w:rPr>
              <w:t xml:space="preserve"> </w:t>
            </w:r>
            <w:r w:rsidRPr="0035211E">
              <w:t>conservación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t>restauración</w:t>
            </w:r>
            <w:r w:rsidRPr="0035211E">
              <w:rPr>
                <w:spacing w:val="1"/>
              </w:rPr>
              <w:t xml:space="preserve"> </w:t>
            </w:r>
            <w:r w:rsidRPr="0035211E">
              <w:t>como</w:t>
            </w:r>
            <w:r w:rsidRPr="0035211E">
              <w:rPr>
                <w:spacing w:val="1"/>
              </w:rPr>
              <w:t xml:space="preserve"> </w:t>
            </w:r>
            <w:r w:rsidRPr="0035211E">
              <w:t>un</w:t>
            </w:r>
            <w:r w:rsidRPr="0035211E">
              <w:rPr>
                <w:spacing w:val="1"/>
              </w:rPr>
              <w:t xml:space="preserve"> </w:t>
            </w:r>
            <w:r w:rsidRPr="0035211E">
              <w:t>aspecto fundamental de una ciudadanía comprometida con</w:t>
            </w:r>
            <w:r w:rsidRPr="0035211E">
              <w:rPr>
                <w:spacing w:val="-47"/>
              </w:rPr>
              <w:t xml:space="preserve"> </w:t>
            </w:r>
            <w:r w:rsidRPr="0035211E">
              <w:t>la</w:t>
            </w:r>
            <w:r w:rsidRPr="0035211E">
              <w:rPr>
                <w:spacing w:val="-10"/>
              </w:rPr>
              <w:t xml:space="preserve"> </w:t>
            </w:r>
            <w:r w:rsidRPr="0035211E">
              <w:t>sostenibilidad</w:t>
            </w:r>
            <w:r w:rsidRPr="0035211E">
              <w:rPr>
                <w:spacing w:val="-8"/>
              </w:rPr>
              <w:t xml:space="preserve"> </w:t>
            </w:r>
            <w:r w:rsidRPr="0035211E">
              <w:t>ambiental</w:t>
            </w:r>
            <w:r w:rsidRPr="0035211E">
              <w:rPr>
                <w:spacing w:val="-8"/>
              </w:rPr>
              <w:t xml:space="preserve"> </w:t>
            </w:r>
            <w:r w:rsidRPr="0035211E">
              <w:t>y</w:t>
            </w:r>
            <w:r w:rsidRPr="0035211E">
              <w:rPr>
                <w:spacing w:val="-8"/>
              </w:rPr>
              <w:t xml:space="preserve"> </w:t>
            </w:r>
            <w:r w:rsidRPr="0035211E">
              <w:t>el</w:t>
            </w:r>
            <w:r w:rsidRPr="0035211E">
              <w:rPr>
                <w:spacing w:val="-9"/>
              </w:rPr>
              <w:t xml:space="preserve"> </w:t>
            </w:r>
            <w:r w:rsidRPr="0035211E">
              <w:t>cuidado</w:t>
            </w:r>
            <w:r w:rsidRPr="0035211E">
              <w:rPr>
                <w:spacing w:val="-8"/>
              </w:rPr>
              <w:t xml:space="preserve"> </w:t>
            </w:r>
            <w:r w:rsidRPr="0035211E">
              <w:t>de</w:t>
            </w:r>
            <w:r w:rsidRPr="0035211E">
              <w:rPr>
                <w:spacing w:val="-8"/>
              </w:rPr>
              <w:t xml:space="preserve"> </w:t>
            </w:r>
            <w:r w:rsidRPr="0035211E">
              <w:t>su</w:t>
            </w:r>
            <w:r w:rsidRPr="0035211E">
              <w:rPr>
                <w:spacing w:val="-8"/>
              </w:rPr>
              <w:t xml:space="preserve"> </w:t>
            </w:r>
            <w:r w:rsidRPr="0035211E">
              <w:t>legado,</w:t>
            </w:r>
            <w:r w:rsidRPr="0035211E">
              <w:rPr>
                <w:spacing w:val="-7"/>
              </w:rPr>
              <w:t xml:space="preserve"> </w:t>
            </w:r>
            <w:r w:rsidRPr="0035211E">
              <w:t>siendo</w:t>
            </w:r>
            <w:r w:rsidRPr="0035211E">
              <w:rPr>
                <w:spacing w:val="-48"/>
              </w:rPr>
              <w:t xml:space="preserve"> </w:t>
            </w:r>
            <w:r w:rsidRPr="0035211E">
              <w:rPr>
                <w:spacing w:val="-1"/>
              </w:rPr>
              <w:t>consciente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la</w:t>
            </w:r>
            <w:r w:rsidRPr="0035211E">
              <w:rPr>
                <w:spacing w:val="-18"/>
              </w:rPr>
              <w:t xml:space="preserve"> </w:t>
            </w:r>
            <w:r w:rsidRPr="0035211E">
              <w:rPr>
                <w:spacing w:val="-1"/>
              </w:rPr>
              <w:t>importancia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de</w:t>
            </w:r>
            <w:r w:rsidRPr="0035211E">
              <w:rPr>
                <w:spacing w:val="-19"/>
              </w:rPr>
              <w:t xml:space="preserve"> </w:t>
            </w:r>
            <w:r w:rsidRPr="0035211E">
              <w:rPr>
                <w:spacing w:val="-1"/>
              </w:rPr>
              <w:t>este</w:t>
            </w:r>
            <w:r w:rsidRPr="0035211E">
              <w:rPr>
                <w:spacing w:val="-17"/>
              </w:rPr>
              <w:t xml:space="preserve"> </w:t>
            </w:r>
            <w:r w:rsidRPr="0035211E">
              <w:rPr>
                <w:spacing w:val="-1"/>
              </w:rPr>
              <w:t>legado</w:t>
            </w:r>
            <w:r w:rsidRPr="0035211E">
              <w:rPr>
                <w:spacing w:val="-19"/>
              </w:rPr>
              <w:t xml:space="preserve"> </w:t>
            </w:r>
            <w:r w:rsidRPr="0035211E">
              <w:t>en</w:t>
            </w:r>
            <w:r w:rsidRPr="0035211E">
              <w:rPr>
                <w:spacing w:val="-18"/>
              </w:rPr>
              <w:t xml:space="preserve"> </w:t>
            </w:r>
            <w:r w:rsidRPr="0035211E">
              <w:t>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350B4DA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A36F52C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687AFF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E2A6D" w14:paraId="051D5656" w14:textId="77777777" w:rsidTr="006D1F8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40491A1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51" w:type="dxa"/>
          </w:tcPr>
          <w:p w14:paraId="01E5AC19" w14:textId="77777777" w:rsidR="003E2A6D" w:rsidRPr="0035211E" w:rsidRDefault="003E2A6D" w:rsidP="003E2A6D">
            <w:pPr>
              <w:pStyle w:val="TableParagraph"/>
              <w:spacing w:before="97" w:line="254" w:lineRule="auto"/>
              <w:ind w:right="76"/>
              <w:jc w:val="both"/>
            </w:pPr>
            <w:r w:rsidRPr="0035211E">
              <w:t>5.4.</w:t>
            </w:r>
            <w:r w:rsidRPr="0035211E">
              <w:rPr>
                <w:spacing w:val="1"/>
              </w:rPr>
              <w:t xml:space="preserve"> </w:t>
            </w:r>
            <w:r w:rsidRPr="0035211E">
              <w:t>Exponer</w:t>
            </w:r>
            <w:r w:rsidRPr="0035211E">
              <w:rPr>
                <w:spacing w:val="1"/>
              </w:rPr>
              <w:t xml:space="preserve"> </w:t>
            </w:r>
            <w:r w:rsidRPr="0035211E">
              <w:t>de</w:t>
            </w:r>
            <w:r w:rsidRPr="0035211E">
              <w:rPr>
                <w:spacing w:val="1"/>
              </w:rPr>
              <w:t xml:space="preserve"> </w:t>
            </w:r>
            <w:r w:rsidRPr="0035211E">
              <w:t>forma</w:t>
            </w:r>
            <w:r w:rsidRPr="0035211E">
              <w:rPr>
                <w:spacing w:val="1"/>
              </w:rPr>
              <w:t xml:space="preserve"> </w:t>
            </w:r>
            <w:r w:rsidRPr="0035211E">
              <w:t>oral,</w:t>
            </w:r>
            <w:r w:rsidRPr="0035211E">
              <w:rPr>
                <w:spacing w:val="1"/>
              </w:rPr>
              <w:t xml:space="preserve"> </w:t>
            </w:r>
            <w:r w:rsidRPr="0035211E">
              <w:t>escrita</w:t>
            </w:r>
            <w:r w:rsidRPr="0035211E">
              <w:rPr>
                <w:spacing w:val="1"/>
              </w:rPr>
              <w:t xml:space="preserve"> </w:t>
            </w:r>
            <w:r w:rsidRPr="0035211E">
              <w:t>o</w:t>
            </w:r>
            <w:r w:rsidRPr="0035211E">
              <w:rPr>
                <w:spacing w:val="1"/>
              </w:rPr>
              <w:t xml:space="preserve"> </w:t>
            </w:r>
            <w:r w:rsidRPr="0035211E">
              <w:t>multimodal</w:t>
            </w:r>
            <w:r w:rsidRPr="0035211E">
              <w:rPr>
                <w:spacing w:val="1"/>
              </w:rPr>
              <w:t xml:space="preserve"> </w:t>
            </w:r>
            <w:r w:rsidRPr="0035211E">
              <w:t>las</w:t>
            </w:r>
            <w:r w:rsidRPr="0035211E">
              <w:rPr>
                <w:spacing w:val="1"/>
              </w:rPr>
              <w:t xml:space="preserve"> </w:t>
            </w:r>
            <w:r w:rsidRPr="0035211E">
              <w:rPr>
                <w:spacing w:val="-1"/>
              </w:rPr>
              <w:t>conclusiones</w:t>
            </w:r>
            <w:r w:rsidRPr="0035211E">
              <w:rPr>
                <w:spacing w:val="-12"/>
              </w:rPr>
              <w:t xml:space="preserve"> </w:t>
            </w:r>
            <w:r w:rsidRPr="0035211E">
              <w:rPr>
                <w:spacing w:val="-1"/>
              </w:rPr>
              <w:t>obtenidas</w:t>
            </w:r>
            <w:r w:rsidRPr="0035211E">
              <w:rPr>
                <w:spacing w:val="-14"/>
              </w:rPr>
              <w:t xml:space="preserve"> </w:t>
            </w:r>
            <w:r w:rsidRPr="0035211E">
              <w:t>a</w:t>
            </w:r>
            <w:r w:rsidRPr="0035211E">
              <w:rPr>
                <w:spacing w:val="-11"/>
              </w:rPr>
              <w:t xml:space="preserve"> </w:t>
            </w:r>
            <w:r w:rsidRPr="0035211E">
              <w:t>partir</w:t>
            </w:r>
            <w:r w:rsidRPr="0035211E">
              <w:rPr>
                <w:spacing w:val="-13"/>
              </w:rPr>
              <w:t xml:space="preserve"> </w:t>
            </w:r>
            <w:r w:rsidRPr="0035211E">
              <w:t>de</w:t>
            </w:r>
            <w:r w:rsidRPr="0035211E">
              <w:rPr>
                <w:spacing w:val="-13"/>
              </w:rPr>
              <w:t xml:space="preserve"> </w:t>
            </w:r>
            <w:r w:rsidRPr="0035211E">
              <w:t>la</w:t>
            </w:r>
            <w:r w:rsidRPr="0035211E">
              <w:rPr>
                <w:spacing w:val="-12"/>
              </w:rPr>
              <w:t xml:space="preserve"> </w:t>
            </w:r>
            <w:r w:rsidRPr="0035211E">
              <w:t>investigación,</w:t>
            </w:r>
            <w:r w:rsidRPr="0035211E">
              <w:rPr>
                <w:spacing w:val="-12"/>
              </w:rPr>
              <w:t xml:space="preserve"> </w:t>
            </w:r>
            <w:r w:rsidRPr="0035211E">
              <w:t>individual</w:t>
            </w:r>
            <w:r w:rsidRPr="0035211E">
              <w:rPr>
                <w:spacing w:val="-47"/>
              </w:rPr>
              <w:t xml:space="preserve"> </w:t>
            </w:r>
            <w:r w:rsidRPr="0035211E">
              <w:t>o</w:t>
            </w:r>
            <w:r w:rsidRPr="0035211E">
              <w:rPr>
                <w:spacing w:val="-9"/>
              </w:rPr>
              <w:t xml:space="preserve"> </w:t>
            </w:r>
            <w:r w:rsidRPr="0035211E">
              <w:t>colectiva,</w:t>
            </w:r>
            <w:r w:rsidRPr="0035211E">
              <w:rPr>
                <w:spacing w:val="-8"/>
              </w:rPr>
              <w:t xml:space="preserve"> </w:t>
            </w:r>
            <w:r w:rsidRPr="0035211E">
              <w:t>del</w:t>
            </w:r>
            <w:r w:rsidRPr="0035211E">
              <w:rPr>
                <w:spacing w:val="-6"/>
              </w:rPr>
              <w:t xml:space="preserve"> </w:t>
            </w:r>
            <w:r w:rsidRPr="0035211E">
              <w:t>legado</w:t>
            </w:r>
            <w:r w:rsidRPr="0035211E">
              <w:rPr>
                <w:spacing w:val="-9"/>
              </w:rPr>
              <w:t xml:space="preserve"> </w:t>
            </w:r>
            <w:r w:rsidRPr="0035211E">
              <w:t>material</w:t>
            </w:r>
            <w:r w:rsidRPr="0035211E">
              <w:rPr>
                <w:spacing w:val="-6"/>
              </w:rPr>
              <w:t xml:space="preserve"> </w:t>
            </w:r>
            <w:r w:rsidRPr="0035211E">
              <w:t>e</w:t>
            </w:r>
            <w:r w:rsidRPr="0035211E">
              <w:rPr>
                <w:spacing w:val="-9"/>
              </w:rPr>
              <w:t xml:space="preserve"> </w:t>
            </w:r>
            <w:r w:rsidRPr="0035211E">
              <w:t>inmaterial</w:t>
            </w:r>
            <w:r w:rsidRPr="0035211E">
              <w:rPr>
                <w:spacing w:val="-7"/>
              </w:rPr>
              <w:t xml:space="preserve"> </w:t>
            </w:r>
            <w:r w:rsidRPr="0035211E">
              <w:t>de</w:t>
            </w:r>
            <w:r w:rsidRPr="0035211E">
              <w:rPr>
                <w:spacing w:val="-8"/>
              </w:rPr>
              <w:t xml:space="preserve"> </w:t>
            </w:r>
            <w:r w:rsidRPr="0035211E">
              <w:t>la</w:t>
            </w:r>
            <w:r w:rsidRPr="0035211E">
              <w:rPr>
                <w:spacing w:val="-8"/>
              </w:rPr>
              <w:t xml:space="preserve"> </w:t>
            </w:r>
            <w:r w:rsidRPr="0035211E">
              <w:t>civilización</w:t>
            </w:r>
            <w:r w:rsidRPr="0035211E">
              <w:rPr>
                <w:spacing w:val="-47"/>
              </w:rPr>
              <w:t xml:space="preserve"> </w:t>
            </w:r>
            <w:r w:rsidRPr="0035211E">
              <w:t>romana</w:t>
            </w:r>
            <w:r w:rsidRPr="0035211E">
              <w:rPr>
                <w:spacing w:val="-6"/>
              </w:rPr>
              <w:t xml:space="preserve"> </w:t>
            </w:r>
            <w:r w:rsidRPr="0035211E">
              <w:t>y</w:t>
            </w:r>
            <w:r w:rsidRPr="0035211E">
              <w:rPr>
                <w:spacing w:val="-8"/>
              </w:rPr>
              <w:t xml:space="preserve"> </w:t>
            </w:r>
            <w:r w:rsidRPr="0035211E">
              <w:t>su</w:t>
            </w:r>
            <w:r w:rsidRPr="0035211E">
              <w:rPr>
                <w:spacing w:val="-6"/>
              </w:rPr>
              <w:t xml:space="preserve"> </w:t>
            </w:r>
            <w:r w:rsidRPr="0035211E">
              <w:t>pervivencia</w:t>
            </w:r>
            <w:r w:rsidRPr="0035211E">
              <w:rPr>
                <w:spacing w:val="-8"/>
              </w:rPr>
              <w:t xml:space="preserve"> </w:t>
            </w:r>
            <w:r w:rsidRPr="0035211E">
              <w:t>en</w:t>
            </w:r>
            <w:r w:rsidRPr="0035211E">
              <w:rPr>
                <w:spacing w:val="-6"/>
              </w:rPr>
              <w:t xml:space="preserve"> </w:t>
            </w:r>
            <w:r w:rsidRPr="0035211E">
              <w:t>el</w:t>
            </w:r>
            <w:r w:rsidRPr="0035211E">
              <w:rPr>
                <w:spacing w:val="-8"/>
              </w:rPr>
              <w:t xml:space="preserve"> </w:t>
            </w:r>
            <w:r w:rsidRPr="0035211E">
              <w:t>presente</w:t>
            </w:r>
            <w:r w:rsidRPr="0035211E">
              <w:rPr>
                <w:spacing w:val="-6"/>
              </w:rPr>
              <w:t xml:space="preserve"> </w:t>
            </w:r>
            <w:r w:rsidRPr="0035211E">
              <w:t>a</w:t>
            </w:r>
            <w:r w:rsidRPr="0035211E">
              <w:rPr>
                <w:spacing w:val="-6"/>
              </w:rPr>
              <w:t xml:space="preserve"> </w:t>
            </w:r>
            <w:r w:rsidRPr="0035211E">
              <w:t>través</w:t>
            </w:r>
            <w:r w:rsidRPr="0035211E">
              <w:rPr>
                <w:spacing w:val="-7"/>
              </w:rPr>
              <w:t xml:space="preserve"> </w:t>
            </w:r>
            <w:r w:rsidRPr="0035211E">
              <w:t>de</w:t>
            </w:r>
            <w:r w:rsidRPr="0035211E">
              <w:rPr>
                <w:spacing w:val="-7"/>
              </w:rPr>
              <w:t xml:space="preserve"> </w:t>
            </w:r>
            <w:r w:rsidRPr="0035211E">
              <w:t>soportes</w:t>
            </w:r>
            <w:r w:rsidRPr="0035211E">
              <w:rPr>
                <w:spacing w:val="-48"/>
              </w:rPr>
              <w:t xml:space="preserve"> </w:t>
            </w:r>
            <w:r w:rsidRPr="0035211E">
              <w:t>analógicos</w:t>
            </w:r>
            <w:r w:rsidRPr="0035211E">
              <w:rPr>
                <w:spacing w:val="1"/>
              </w:rPr>
              <w:t xml:space="preserve"> </w:t>
            </w:r>
            <w:r w:rsidRPr="0035211E">
              <w:t>y</w:t>
            </w:r>
            <w:r w:rsidRPr="0035211E">
              <w:rPr>
                <w:spacing w:val="1"/>
              </w:rPr>
              <w:t xml:space="preserve"> </w:t>
            </w:r>
            <w:r w:rsidRPr="0035211E">
              <w:t>digitales,</w:t>
            </w:r>
            <w:r w:rsidRPr="0035211E">
              <w:rPr>
                <w:spacing w:val="1"/>
              </w:rPr>
              <w:t xml:space="preserve"> </w:t>
            </w:r>
            <w:r w:rsidRPr="0035211E">
              <w:t>seleccionando</w:t>
            </w:r>
            <w:r w:rsidRPr="0035211E">
              <w:rPr>
                <w:spacing w:val="1"/>
              </w:rPr>
              <w:t xml:space="preserve"> </w:t>
            </w:r>
            <w:r w:rsidRPr="0035211E">
              <w:t>información,</w:t>
            </w:r>
            <w:r w:rsidRPr="0035211E">
              <w:rPr>
                <w:spacing w:val="1"/>
              </w:rPr>
              <w:t xml:space="preserve"> </w:t>
            </w:r>
            <w:r w:rsidRPr="0035211E">
              <w:t>contrastándola</w:t>
            </w:r>
            <w:r w:rsidRPr="0035211E">
              <w:rPr>
                <w:spacing w:val="5"/>
              </w:rPr>
              <w:t xml:space="preserve"> </w:t>
            </w:r>
            <w:r w:rsidRPr="0035211E">
              <w:t>y</w:t>
            </w:r>
            <w:r w:rsidRPr="0035211E">
              <w:rPr>
                <w:spacing w:val="6"/>
              </w:rPr>
              <w:t xml:space="preserve"> </w:t>
            </w:r>
            <w:r w:rsidRPr="0035211E">
              <w:t>organizándola</w:t>
            </w:r>
            <w:r w:rsidRPr="0035211E">
              <w:rPr>
                <w:spacing w:val="5"/>
              </w:rPr>
              <w:t xml:space="preserve"> </w:t>
            </w:r>
            <w:r w:rsidRPr="0035211E">
              <w:t>a</w:t>
            </w:r>
            <w:r w:rsidRPr="0035211E">
              <w:rPr>
                <w:spacing w:val="4"/>
              </w:rPr>
              <w:t xml:space="preserve"> </w:t>
            </w:r>
            <w:r w:rsidRPr="0035211E">
              <w:t>partir</w:t>
            </w:r>
            <w:r w:rsidRPr="0035211E">
              <w:rPr>
                <w:spacing w:val="6"/>
              </w:rPr>
              <w:t xml:space="preserve"> </w:t>
            </w:r>
            <w:r w:rsidRPr="0035211E">
              <w:t>de</w:t>
            </w:r>
            <w:r w:rsidRPr="0035211E">
              <w:rPr>
                <w:spacing w:val="5"/>
              </w:rPr>
              <w:t xml:space="preserve"> </w:t>
            </w:r>
            <w:r w:rsidRPr="0035211E">
              <w:t>criterios</w:t>
            </w:r>
            <w:r w:rsidRPr="0035211E">
              <w:rPr>
                <w:spacing w:val="5"/>
              </w:rPr>
              <w:t xml:space="preserve"> </w:t>
            </w:r>
            <w:r w:rsidRPr="0035211E">
              <w:t>de</w:t>
            </w:r>
          </w:p>
          <w:p w14:paraId="0E5377D3" w14:textId="6307F72C" w:rsidR="003E2A6D" w:rsidRPr="0035211E" w:rsidRDefault="003E2A6D" w:rsidP="003E2A6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35211E">
              <w:rPr>
                <w:spacing w:val="-1"/>
              </w:rPr>
              <w:t>validez,</w:t>
            </w:r>
            <w:r w:rsidRPr="0035211E">
              <w:rPr>
                <w:spacing w:val="-17"/>
              </w:rPr>
              <w:t xml:space="preserve"> </w:t>
            </w:r>
            <w:r w:rsidRPr="0035211E">
              <w:t>calidad</w:t>
            </w:r>
            <w:r w:rsidRPr="0035211E">
              <w:rPr>
                <w:spacing w:val="-19"/>
              </w:rPr>
              <w:t xml:space="preserve"> </w:t>
            </w:r>
            <w:r w:rsidRPr="0035211E">
              <w:t>y</w:t>
            </w:r>
            <w:r w:rsidRPr="0035211E">
              <w:rPr>
                <w:spacing w:val="-17"/>
              </w:rPr>
              <w:t xml:space="preserve"> </w:t>
            </w:r>
            <w:r w:rsidRPr="0035211E">
              <w:t>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28A52E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55B326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C67FB0" w14:textId="77777777" w:rsidR="003E2A6D" w:rsidRDefault="003E2A6D" w:rsidP="003E2A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E804BF" w14:textId="77777777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588347" w14:textId="3FB11FF2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236900" w14:textId="2E7FCF90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53FDCFD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5A208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49D0A" w14:textId="77777777" w:rsidR="00EF74E3" w:rsidRDefault="00EF74E3" w:rsidP="007F26E4">
      <w:r>
        <w:separator/>
      </w:r>
    </w:p>
  </w:endnote>
  <w:endnote w:type="continuationSeparator" w:id="0">
    <w:p w14:paraId="1BC5B963" w14:textId="77777777" w:rsidR="00EF74E3" w:rsidRDefault="00EF74E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5714DCF3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971" w:rsidRPr="000A2971">
          <w:rPr>
            <w:noProof/>
            <w:lang w:val="es-ES"/>
          </w:rPr>
          <w:t>6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571E1" w14:textId="77777777" w:rsidR="00EF74E3" w:rsidRDefault="00EF74E3" w:rsidP="007F26E4">
      <w:r>
        <w:separator/>
      </w:r>
    </w:p>
  </w:footnote>
  <w:footnote w:type="continuationSeparator" w:id="0">
    <w:p w14:paraId="43154B93" w14:textId="77777777" w:rsidR="00EF74E3" w:rsidRDefault="00EF74E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EF74E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F74E3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F74E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EF74E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F74E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EF74E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2971"/>
    <w:rsid w:val="000A73A2"/>
    <w:rsid w:val="000F515E"/>
    <w:rsid w:val="00111CAF"/>
    <w:rsid w:val="00123465"/>
    <w:rsid w:val="0013697D"/>
    <w:rsid w:val="00141CBD"/>
    <w:rsid w:val="00175AAF"/>
    <w:rsid w:val="00202B8D"/>
    <w:rsid w:val="002334FD"/>
    <w:rsid w:val="00254BDB"/>
    <w:rsid w:val="002B0E3D"/>
    <w:rsid w:val="002D7CA8"/>
    <w:rsid w:val="00301422"/>
    <w:rsid w:val="00302AA4"/>
    <w:rsid w:val="00324D59"/>
    <w:rsid w:val="0035211E"/>
    <w:rsid w:val="003A400C"/>
    <w:rsid w:val="003E2A6D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0206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45CD"/>
    <w:rsid w:val="00C97D45"/>
    <w:rsid w:val="00CD0CF2"/>
    <w:rsid w:val="00CD5DDB"/>
    <w:rsid w:val="00CE3FFD"/>
    <w:rsid w:val="00CF7025"/>
    <w:rsid w:val="00D34F48"/>
    <w:rsid w:val="00D3637E"/>
    <w:rsid w:val="00D92905"/>
    <w:rsid w:val="00DB1C1F"/>
    <w:rsid w:val="00DB7F63"/>
    <w:rsid w:val="00DF39FA"/>
    <w:rsid w:val="00ED43C6"/>
    <w:rsid w:val="00EF74E3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E3723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E3723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903B03"/>
    <w:rsid w:val="00A7127B"/>
    <w:rsid w:val="00BD64B2"/>
    <w:rsid w:val="00BE3723"/>
    <w:rsid w:val="00C6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5EB9E-7337-4E21-B969-F5714FE5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2152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4</cp:revision>
  <cp:lastPrinted>2023-10-25T17:39:00Z</cp:lastPrinted>
  <dcterms:created xsi:type="dcterms:W3CDTF">2023-10-25T17:38:00Z</dcterms:created>
  <dcterms:modified xsi:type="dcterms:W3CDTF">2023-10-25T17:39:00Z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