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42675213" w:displacedByCustomXml="next"/>
    <w:sdt>
      <w:sdtPr>
        <w:rPr>
          <w:color w:val="4F81BD" w:themeColor="accent1"/>
          <w:sz w:val="22"/>
          <w:szCs w:val="22"/>
          <w:lang w:val="es-ES_tradnl" w:eastAsia="en-US"/>
        </w:rPr>
        <w:id w:val="-2011822611"/>
        <w:docPartObj>
          <w:docPartGallery w:val="Cover Pages"/>
          <w:docPartUnique/>
        </w:docPartObj>
      </w:sdtPr>
      <w:sdtEndPr>
        <w:rPr>
          <w:rFonts w:ascii="Century Gothic" w:hAnsi="Century Gothic" w:cs="Century Gothic"/>
          <w:color w:val="000000"/>
        </w:rPr>
      </w:sdtEndPr>
      <w:sdtContent>
        <w:p w14:paraId="7C21BE2A" w14:textId="46D22D40" w:rsidR="00061D24" w:rsidRDefault="00061D24">
          <w:pPr>
            <w:pStyle w:val="Sinespaciado"/>
            <w:spacing w:before="1540" w:after="24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17DED59C" wp14:editId="5AB57812">
                <wp:extent cx="1417320" cy="750898"/>
                <wp:effectExtent l="0" t="0" r="0" b="0"/>
                <wp:docPr id="143" name="Imagen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8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4F81BD" w:themeColor="accent1"/>
              <w:sz w:val="72"/>
              <w:szCs w:val="72"/>
            </w:rPr>
            <w:alias w:val="Título"/>
            <w:tag w:val=""/>
            <w:id w:val="1735040861"/>
            <w:placeholder>
              <w:docPart w:val="D0218ACD1757463D96434AA6D77688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5893F8E" w14:textId="1CCDFDA5" w:rsidR="00061D24" w:rsidRDefault="00061D24">
              <w:pPr>
                <w:pStyle w:val="Sinespaciado"/>
                <w:pBdr>
                  <w:top w:val="single" w:sz="6" w:space="6" w:color="4F81BD" w:themeColor="accent1"/>
                  <w:bottom w:val="single" w:sz="6" w:space="6" w:color="4F81BD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4F81BD" w:themeColor="accent1"/>
                  <w:sz w:val="72"/>
                  <w:szCs w:val="72"/>
                </w:rPr>
                <w:t>IES MarÍa Cabeza ARELLANO MARTÍNEZ</w:t>
              </w:r>
            </w:p>
          </w:sdtContent>
        </w:sdt>
        <w:p w14:paraId="6D57F7FC" w14:textId="303377A0" w:rsidR="00061D24" w:rsidRDefault="00027CBF">
          <w:pPr>
            <w:pStyle w:val="Sinespaciado"/>
            <w:jc w:val="center"/>
            <w:rPr>
              <w:color w:val="000000" w:themeColor="text1"/>
              <w:sz w:val="40"/>
              <w:szCs w:val="40"/>
            </w:rPr>
          </w:pPr>
          <w:r w:rsidRPr="00027CBF">
            <w:rPr>
              <w:color w:val="000000" w:themeColor="text1"/>
              <w:sz w:val="40"/>
              <w:szCs w:val="40"/>
            </w:rPr>
            <w:t>PROGRAMA DE REFUERZO Y DEL APRENDIZAJE</w:t>
          </w:r>
        </w:p>
        <w:p w14:paraId="4181072C" w14:textId="506B6C9E" w:rsidR="00A66692" w:rsidRPr="00A66692" w:rsidRDefault="00A66692">
          <w:pPr>
            <w:pStyle w:val="Sinespaciado"/>
            <w:jc w:val="center"/>
            <w:rPr>
              <w:b/>
              <w:bCs/>
              <w:color w:val="000000" w:themeColor="text1"/>
              <w:sz w:val="40"/>
              <w:szCs w:val="40"/>
            </w:rPr>
          </w:pPr>
          <w:r w:rsidRPr="00A66692">
            <w:rPr>
              <w:b/>
              <w:bCs/>
              <w:color w:val="000000" w:themeColor="text1"/>
              <w:sz w:val="40"/>
              <w:szCs w:val="40"/>
            </w:rPr>
            <w:t>TECNOLOGÍA INDUSTRIAL II, 2º BC</w:t>
          </w:r>
        </w:p>
        <w:p w14:paraId="62D170BC" w14:textId="6DA4D2A6" w:rsidR="00061D24" w:rsidRDefault="00061D24">
          <w:pPr>
            <w:pStyle w:val="Sinespaciado"/>
            <w:spacing w:before="480"/>
            <w:jc w:val="center"/>
            <w:rPr>
              <w:color w:val="4F81BD" w:themeColor="accent1"/>
            </w:rPr>
          </w:pPr>
          <w:r>
            <w:rPr>
              <w:noProof/>
              <w:color w:val="4F81BD" w:themeColor="accent1"/>
            </w:rPr>
            <w:drawing>
              <wp:inline distT="0" distB="0" distL="0" distR="0" wp14:anchorId="36306D40" wp14:editId="673226E9">
                <wp:extent cx="758952" cy="478932"/>
                <wp:effectExtent l="0" t="0" r="3175" b="0"/>
                <wp:docPr id="144" name="Imagen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="Times New Roman" w:eastAsia="Times New Roman" w:hAnsi="Times New Roman" w:cs="Times New Roman"/>
              <w:color w:val="auto"/>
              <w:sz w:val="22"/>
              <w:szCs w:val="22"/>
              <w:lang w:val="es-ES_tradnl" w:eastAsia="en-US"/>
            </w:rPr>
            <w:id w:val="85015428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3B599870" w14:textId="1BD6C52A" w:rsidR="00027CBF" w:rsidRDefault="00027CBF">
              <w:pPr>
                <w:pStyle w:val="TtuloTDC"/>
              </w:pPr>
              <w:r>
                <w:t>Contenido</w:t>
              </w:r>
            </w:p>
            <w:p w14:paraId="140D2576" w14:textId="2BBDEABF" w:rsidR="00602388" w:rsidRDefault="00027CBF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22516127" w:history="1">
                <w:r w:rsidR="00602388" w:rsidRPr="00774313">
                  <w:rPr>
                    <w:rStyle w:val="Hipervnculo"/>
                    <w:noProof/>
                  </w:rPr>
                  <w:t>1.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DATOS DEL CENTRO Y DEL ALUMNO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_Toc122516127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1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5762D48A" w14:textId="710314EF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28" w:history="1">
                <w:r w:rsidR="00602388" w:rsidRPr="00774313">
                  <w:rPr>
                    <w:rStyle w:val="Hipervnculo"/>
                    <w:noProof/>
                  </w:rPr>
                  <w:t>2.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bCs/>
                    <w:noProof/>
                  </w:rPr>
                  <w:t>DATOS DE INTERÉS RECOGIDOS EN EL EXPEDIENTE DEL ALUMNO/A Y SITUACIÓN DEL ALUMNO/A (Marcar lo que proceda)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_Toc122516128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1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0580A693" w14:textId="0437CFB6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29" w:history="1">
                <w:r w:rsidR="00602388" w:rsidRPr="00774313">
                  <w:rPr>
                    <w:rStyle w:val="Hipervnculo"/>
                    <w:noProof/>
                  </w:rPr>
                  <w:t>3.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RESULTADOS DE LA EVALUACIÓN INICIAL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_Toc122516129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2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33831338" w14:textId="6228CB00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0" w:history="1">
                <w:r w:rsidR="00602388" w:rsidRPr="00774313">
                  <w:rPr>
                    <w:rStyle w:val="Hipervnculo"/>
                    <w:noProof/>
                  </w:rPr>
                  <w:t>4.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OTROS PROGRAMAS DE INTERVENCIÓN EN LOS QUE PARTICIPA EL ALUMNO/A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_Toc122516130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2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46851F90" w14:textId="51310A30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1" w:history="1">
                <w:r w:rsidR="00602388" w:rsidRPr="00774313">
                  <w:rPr>
                    <w:rStyle w:val="Hipervnculo"/>
                    <w:noProof/>
                  </w:rPr>
                  <w:t>5.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MEDIDAS METODOLÓGICAS Y ORGANIZATIVAS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_Toc122516131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3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C18B771" w14:textId="5F652DC9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2" w:history="1">
                <w:r w:rsidR="00602388" w:rsidRPr="00774313">
                  <w:rPr>
                    <w:rStyle w:val="Hipervnculo"/>
                    <w:noProof/>
                  </w:rPr>
                  <w:t>6.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RECURSOS PARA HACER EL SEGUIMIENTO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_Toc122516132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4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5B426BFA" w14:textId="284692DF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3" w:history="1">
                <w:r w:rsidR="00602388" w:rsidRPr="00774313">
                  <w:rPr>
                    <w:rStyle w:val="Hipervnculo"/>
                    <w:noProof/>
                  </w:rPr>
                  <w:t>7.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CRITERIOS DE APRENDIZAJE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_Toc122516133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5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1E352E76" w14:textId="153CD84D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4" w:history="1">
                <w:r w:rsidR="00602388" w:rsidRPr="00774313">
                  <w:rPr>
                    <w:rStyle w:val="Hipervnculo"/>
                    <w:noProof/>
                  </w:rPr>
                  <w:t>8.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ADAPTACIONES EN LOS INSTRUMENTOS DE EVALUACIÓN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_Toc122516134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6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9443A22" w14:textId="15634CE6" w:rsidR="00602388" w:rsidRDefault="0023079E">
              <w:pPr>
                <w:pStyle w:val="TDC1"/>
                <w:tabs>
                  <w:tab w:val="left" w:pos="44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5" w:history="1">
                <w:r w:rsidR="00602388" w:rsidRPr="00774313">
                  <w:rPr>
                    <w:rStyle w:val="Hipervnculo"/>
                    <w:noProof/>
                  </w:rPr>
                  <w:t>9.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ESTRATEGIAS Y CRITERIOS DE CALIFICACIÓN (Sólo en el caso de PENDIENTES)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_Toc122516135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7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49771F50" w14:textId="73083912" w:rsidR="00602388" w:rsidRDefault="0023079E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6" w:history="1">
                <w:r w:rsidR="00602388" w:rsidRPr="00774313">
                  <w:rPr>
                    <w:rStyle w:val="Hipervnculo"/>
                    <w:noProof/>
                  </w:rPr>
                  <w:t>10.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INFORMACIÓN A LAS FAMILIAS Y/O REPRESENTANTES LEGALES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_Toc122516136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7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9F92EBA" w14:textId="3A80922A" w:rsidR="00602388" w:rsidRDefault="0023079E">
              <w:pPr>
                <w:pStyle w:val="TDC1"/>
                <w:tabs>
                  <w:tab w:val="left" w:pos="660"/>
                  <w:tab w:val="right" w:leader="dot" w:pos="9345"/>
                </w:tabs>
                <w:rPr>
                  <w:rFonts w:asciiTheme="minorHAnsi" w:eastAsiaTheme="minorEastAsia" w:hAnsiTheme="minorHAnsi" w:cstheme="minorBidi"/>
                  <w:noProof/>
                  <w:lang w:val="es-ES" w:eastAsia="es-ES"/>
                </w:rPr>
              </w:pPr>
              <w:hyperlink w:anchor="_Toc122516137" w:history="1">
                <w:r w:rsidR="00602388" w:rsidRPr="00774313">
                  <w:rPr>
                    <w:rStyle w:val="Hipervnculo"/>
                    <w:noProof/>
                  </w:rPr>
                  <w:t>11.</w:t>
                </w:r>
                <w:r w:rsidR="00602388">
                  <w:rPr>
                    <w:rFonts w:asciiTheme="minorHAnsi" w:eastAsiaTheme="minorEastAsia" w:hAnsiTheme="minorHAnsi" w:cstheme="minorBidi"/>
                    <w:noProof/>
                    <w:lang w:val="es-ES" w:eastAsia="es-ES"/>
                  </w:rPr>
                  <w:tab/>
                </w:r>
                <w:r w:rsidR="00602388" w:rsidRPr="00774313">
                  <w:rPr>
                    <w:rStyle w:val="Hipervnculo"/>
                    <w:noProof/>
                  </w:rPr>
                  <w:t>EVALUACIÓN DEL PROGRAMA DE REFUERZO</w:t>
                </w:r>
                <w:r w:rsidR="00602388">
                  <w:rPr>
                    <w:noProof/>
                    <w:webHidden/>
                  </w:rPr>
                  <w:tab/>
                </w:r>
                <w:r w:rsidR="00602388">
                  <w:rPr>
                    <w:noProof/>
                    <w:webHidden/>
                  </w:rPr>
                  <w:fldChar w:fldCharType="begin"/>
                </w:r>
                <w:r w:rsidR="00602388">
                  <w:rPr>
                    <w:noProof/>
                    <w:webHidden/>
                  </w:rPr>
                  <w:instrText xml:space="preserve"> PAGEREF _Toc122516137 \h </w:instrText>
                </w:r>
                <w:r w:rsidR="00602388">
                  <w:rPr>
                    <w:noProof/>
                    <w:webHidden/>
                  </w:rPr>
                </w:r>
                <w:r w:rsidR="00602388">
                  <w:rPr>
                    <w:noProof/>
                    <w:webHidden/>
                  </w:rPr>
                  <w:fldChar w:fldCharType="separate"/>
                </w:r>
                <w:r w:rsidR="00602388">
                  <w:rPr>
                    <w:noProof/>
                    <w:webHidden/>
                  </w:rPr>
                  <w:t>8</w:t>
                </w:r>
                <w:r w:rsidR="00602388">
                  <w:rPr>
                    <w:noProof/>
                    <w:webHidden/>
                  </w:rPr>
                  <w:fldChar w:fldCharType="end"/>
                </w:r>
              </w:hyperlink>
            </w:p>
            <w:p w14:paraId="7739C88A" w14:textId="6782A0A3" w:rsidR="00027CBF" w:rsidRDefault="00027CBF">
              <w:r>
                <w:rPr>
                  <w:b/>
                  <w:bCs/>
                </w:rPr>
                <w:fldChar w:fldCharType="end"/>
              </w:r>
            </w:p>
          </w:sdtContent>
        </w:sdt>
        <w:p w14:paraId="4CA9E4EF" w14:textId="77777777" w:rsidR="00061D24" w:rsidRDefault="00061D24">
          <w:pPr>
            <w:rPr>
              <w:rFonts w:ascii="Century Gothic" w:hAnsi="Century Gothic" w:cs="Century Gothic"/>
              <w:color w:val="000000"/>
              <w:lang w:val="es-ES"/>
            </w:rPr>
          </w:pPr>
          <w:r>
            <w:rPr>
              <w:rFonts w:ascii="Century Gothic" w:hAnsi="Century Gothic" w:cs="Century Gothic"/>
              <w:color w:val="000000"/>
              <w:lang w:val="es-ES"/>
            </w:rPr>
            <w:br w:type="page"/>
          </w:r>
        </w:p>
      </w:sdtContent>
    </w:sdt>
    <w:tbl>
      <w:tblPr>
        <w:tblStyle w:val="Tablaconcuadrcula"/>
        <w:tblpPr w:leftFromText="141" w:rightFromText="141" w:vertAnchor="text" w:horzAnchor="margin" w:tblpY="55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D44C6" w:rsidRPr="007C1584" w14:paraId="479DF293" w14:textId="77777777" w:rsidTr="00F273DB">
        <w:tc>
          <w:tcPr>
            <w:tcW w:w="9571" w:type="dxa"/>
            <w:gridSpan w:val="5"/>
            <w:shd w:val="clear" w:color="auto" w:fill="DDD9C3" w:themeFill="background2" w:themeFillShade="E6"/>
            <w:vAlign w:val="center"/>
          </w:tcPr>
          <w:p w14:paraId="0DE28F3E" w14:textId="77777777" w:rsidR="004D44C6" w:rsidRPr="00CD6F33" w:rsidRDefault="004D44C6" w:rsidP="004D44C6">
            <w:pPr>
              <w:pStyle w:val="Ttulo1"/>
              <w:outlineLvl w:val="0"/>
            </w:pPr>
            <w:bookmarkStart w:id="1" w:name="_Toc122516127"/>
            <w:bookmarkStart w:id="2" w:name="_Hlk92877954"/>
            <w:r w:rsidRPr="00CD6F33">
              <w:lastRenderedPageBreak/>
              <w:t>DATOS DEL CENTRO Y DEL ALUMNO</w:t>
            </w:r>
            <w:bookmarkEnd w:id="1"/>
          </w:p>
        </w:tc>
      </w:tr>
      <w:tr w:rsidR="004D44C6" w:rsidRPr="007C1584" w14:paraId="08CD84DD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116FBBF6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068A7595" w14:textId="252715F0" w:rsidR="004D44C6" w:rsidRPr="005304FF" w:rsidRDefault="004D44C6" w:rsidP="005304FF">
            <w:pPr>
              <w:adjustRightInd w:val="0"/>
              <w:rPr>
                <w:rFonts w:eastAsia="Microsoft YaHei"/>
                <w:i/>
                <w:iCs/>
                <w:color w:val="000000"/>
                <w:sz w:val="24"/>
                <w:szCs w:val="24"/>
                <w:lang w:val="es-ES"/>
              </w:rPr>
            </w:pPr>
          </w:p>
        </w:tc>
      </w:tr>
      <w:tr w:rsidR="004D44C6" w14:paraId="04562F2F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4F6EBA72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A3B98B3D87EB4882A33624084724EA0B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  <w:vAlign w:val="center"/>
              </w:tcPr>
              <w:p w14:paraId="65F38F0A" w14:textId="2AEE8212" w:rsidR="004D44C6" w:rsidRPr="00CD6F33" w:rsidRDefault="00602388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  <w:vAlign w:val="center"/>
          </w:tcPr>
          <w:p w14:paraId="4BC3547D" w14:textId="77777777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A3B98B3D87EB4882A33624084724EA0B"/>
            </w:placeholder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  <w:vAlign w:val="center"/>
              </w:tcPr>
              <w:p w14:paraId="1F8D21CB" w14:textId="0B027CC6" w:rsidR="004D44C6" w:rsidRPr="00CD6F33" w:rsidRDefault="005304FF" w:rsidP="004D44C6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  <w:t>2022-2023</w:t>
                </w:r>
              </w:p>
            </w:tc>
          </w:sdtContent>
        </w:sdt>
      </w:tr>
      <w:tr w:rsidR="004D44C6" w14:paraId="5896E067" w14:textId="77777777" w:rsidTr="00F273DB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795CC7A8" w14:textId="77777777" w:rsidR="004D44C6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776470F6" w14:textId="77777777" w:rsidR="004D44C6" w:rsidRPr="00CD6F33" w:rsidRDefault="004D44C6" w:rsidP="004D44C6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634E9429" w14:textId="0D220598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/A: </w:t>
            </w:r>
          </w:p>
        </w:tc>
      </w:tr>
      <w:tr w:rsidR="004D44C6" w:rsidRPr="007C1584" w14:paraId="3210144E" w14:textId="77777777" w:rsidTr="00F273DB"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F2BC4C2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D280B30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4441F991" w14:textId="58623C6D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:rsidRPr="007C1584" w14:paraId="3AA5A861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2DE7CC01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08A09C5" w14:textId="4EB39258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Tecnología</w:t>
            </w:r>
            <w:r w:rsidR="00E52B0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EA438A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Industrial II</w:t>
            </w:r>
          </w:p>
        </w:tc>
      </w:tr>
      <w:tr w:rsidR="004D44C6" w:rsidRPr="007C1584" w14:paraId="745F4C60" w14:textId="77777777" w:rsidTr="00F273DB">
        <w:tc>
          <w:tcPr>
            <w:tcW w:w="2315" w:type="dxa"/>
            <w:shd w:val="clear" w:color="auto" w:fill="EEECE1" w:themeFill="background2"/>
            <w:vAlign w:val="center"/>
          </w:tcPr>
          <w:p w14:paraId="0039549A" w14:textId="77777777" w:rsidR="004D44C6" w:rsidRPr="00CD6F33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  <w:vAlign w:val="center"/>
          </w:tcPr>
          <w:p w14:paraId="326F56BD" w14:textId="4562E770" w:rsidR="004D44C6" w:rsidRPr="00CD6F33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D44C6" w14:paraId="56F9C3C7" w14:textId="77777777" w:rsidTr="00F273DB">
        <w:trPr>
          <w:trHeight w:val="505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0702048D" w14:textId="77777777" w:rsidR="004D44C6" w:rsidRDefault="004D44C6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3754A7E" w14:textId="1E63353E" w:rsidR="004D44C6" w:rsidRPr="00CD6F33" w:rsidRDefault="0023079E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6BDB5F2" w14:textId="00853532" w:rsidR="004D44C6" w:rsidRPr="00CD6F33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14:paraId="7AA4D35C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46D89258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D7306C4" w14:textId="0A483DFD" w:rsidR="004D44C6" w:rsidRDefault="0023079E" w:rsidP="004D44C6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1E2C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2963F46D" w14:textId="11566741" w:rsidR="004D44C6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Área/s: </w:t>
            </w:r>
          </w:p>
        </w:tc>
      </w:tr>
      <w:tr w:rsidR="004D44C6" w:rsidRPr="00F972B6" w14:paraId="544000FD" w14:textId="77777777" w:rsidTr="00F273DB">
        <w:trPr>
          <w:trHeight w:val="505"/>
        </w:trPr>
        <w:tc>
          <w:tcPr>
            <w:tcW w:w="2315" w:type="dxa"/>
            <w:vMerge/>
            <w:shd w:val="clear" w:color="auto" w:fill="EEECE1" w:themeFill="background2"/>
            <w:vAlign w:val="center"/>
          </w:tcPr>
          <w:p w14:paraId="204D617E" w14:textId="77777777" w:rsidR="004D44C6" w:rsidRDefault="004D44C6" w:rsidP="004D44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53A1D5FF" w14:textId="4130040C" w:rsidR="004D44C6" w:rsidRDefault="0023079E" w:rsidP="004D44C6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56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D44C6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029B6C76" w14:textId="77777777" w:rsidR="004D44C6" w:rsidRDefault="004D44C6" w:rsidP="004D44C6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  <w:vAlign w:val="center"/>
          </w:tcPr>
          <w:p w14:paraId="1F9C8FA9" w14:textId="07E4CFC4" w:rsidR="004D44C6" w:rsidRPr="001954DD" w:rsidRDefault="004D44C6" w:rsidP="004D44C6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Área</w:t>
            </w:r>
            <w:proofErr w:type="spellEnd"/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/s</w:t>
            </w:r>
            <w:r w:rsidR="00F273DB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:</w:t>
            </w:r>
            <w:r w:rsidRP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</w:tbl>
    <w:p w14:paraId="71985020" w14:textId="783ECE6D" w:rsidR="004C1975" w:rsidRPr="004C1975" w:rsidRDefault="004C1975" w:rsidP="00D73EF5">
      <w:pPr>
        <w:pStyle w:val="Ttulo1"/>
      </w:pPr>
      <w:bookmarkStart w:id="3" w:name="_Toc122516128"/>
      <w:bookmarkEnd w:id="2"/>
      <w:r w:rsidRPr="004C1975">
        <w:rPr>
          <w:bCs/>
          <w:color w:val="0F243E" w:themeColor="text2" w:themeShade="80"/>
        </w:rPr>
        <w:t xml:space="preserve">DATOS DE INTERÉS RECOGIDOS EN EL EXPEDIENTE DEL ALUMNO/A Y SITUACIÓN DEL ALUMNO/A </w:t>
      </w:r>
      <w:r w:rsidRPr="004C1975">
        <w:rPr>
          <w:bCs/>
          <w:color w:val="0F243E" w:themeColor="text2" w:themeShade="80"/>
          <w:sz w:val="18"/>
        </w:rPr>
        <w:t>(Marcar lo que proceda)</w:t>
      </w:r>
      <w:bookmarkEnd w:id="3"/>
      <w:r w:rsidRPr="004C1975"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13"/>
        <w:gridCol w:w="567"/>
        <w:gridCol w:w="1651"/>
        <w:gridCol w:w="2548"/>
        <w:gridCol w:w="1098"/>
        <w:gridCol w:w="1286"/>
      </w:tblGrid>
      <w:tr w:rsidR="004C1975" w14:paraId="2C49D338" w14:textId="77777777" w:rsidTr="00D0711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37DC8B62" w:rsidR="004C1975" w:rsidRPr="006B5B88" w:rsidRDefault="0023079E" w:rsidP="006B5B88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865977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B4C76AB" w:rsidR="004C1975" w:rsidRPr="006D6C60" w:rsidRDefault="0023079E" w:rsidP="006B5B88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939297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="004C1975"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D07114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6CDD2EE8" w:rsidR="004C1975" w:rsidRPr="00D43D92" w:rsidRDefault="0023079E" w:rsidP="004871D0">
            <w:pPr>
              <w:pStyle w:val="Prrafodelista"/>
              <w:spacing w:line="360" w:lineRule="auto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7945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4C1975"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39488A51" w:rsidR="004C1975" w:rsidRPr="006B5B88" w:rsidRDefault="0023079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750204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114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6B5B88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de compensación Educativa (COM)</w:t>
            </w:r>
          </w:p>
        </w:tc>
      </w:tr>
      <w:tr w:rsidR="004C1975" w:rsidRPr="00D43D92" w14:paraId="0A0BFAA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5C2D1E00" w:rsidR="004C1975" w:rsidRPr="006B5B88" w:rsidRDefault="0023079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457313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0649B514" w:rsidR="004C1975" w:rsidRPr="006B5B88" w:rsidRDefault="0023079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593354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D07114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16E61B42" w:rsidR="004C1975" w:rsidRPr="006B5B88" w:rsidRDefault="0023079E" w:rsidP="006B5B88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91075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6B5B88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D07114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D0711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1FFB4DC9" w:rsidR="004C1975" w:rsidRPr="006B5B88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s-ES"/>
              </w:rPr>
            </w:pP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0585AB98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AC276E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D07114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D0711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D0711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16897AC1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386375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</w:t>
            </w:r>
            <w:r w:rsidR="001954DD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</w:t>
            </w:r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606B822B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167828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631E0993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61227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2E32E01A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013069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D07114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D07114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22A26B1C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412148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B5B88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4CCBA957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2456896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Mala presentación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2B7926B8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430426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5EF3D58F" w:rsidR="004C1975" w:rsidRPr="001954DD" w:rsidRDefault="0023079E" w:rsidP="001954DD">
            <w:pPr>
              <w:ind w:left="176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2048748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954DD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="004C1975" w:rsidRPr="001954D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D07114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D07114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D07114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654BE355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954DD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D07114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0D5732FE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Programa de refuerzo de materias troncales para 1º o 4º de la ESO.</w:t>
            </w:r>
          </w:p>
        </w:tc>
      </w:tr>
      <w:tr w:rsidR="004C1975" w:rsidRPr="007C1584" w14:paraId="3420F204" w14:textId="77777777" w:rsidTr="00D07114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2B5D2266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D07114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5EA4B828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Adaptación curricular significativa en las materias de:</w:t>
            </w:r>
          </w:p>
        </w:tc>
      </w:tr>
      <w:tr w:rsidR="004C1975" w:rsidRPr="007C1584" w14:paraId="4D0E5B01" w14:textId="77777777" w:rsidTr="00D07114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6943F1D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Compromisos educativos y/o de convivencia.</w:t>
            </w:r>
          </w:p>
        </w:tc>
      </w:tr>
      <w:tr w:rsidR="004C1975" w14:paraId="5C9B000B" w14:textId="77777777" w:rsidTr="00D07114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1A1068F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Programa de Acompañamiento.</w:t>
            </w:r>
          </w:p>
        </w:tc>
      </w:tr>
      <w:tr w:rsidR="004C1975" w:rsidRPr="007C1584" w14:paraId="3B8DBFF3" w14:textId="77777777" w:rsidTr="00D07114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F2A8D84" w:rsidR="004C1975" w:rsidRPr="00F6789B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D07114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4813065A" w:rsidR="004C1975" w:rsidRDefault="004C1975" w:rsidP="00D0711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Otros:</w:t>
            </w:r>
          </w:p>
        </w:tc>
      </w:tr>
    </w:tbl>
    <w:p w14:paraId="52C56807" w14:textId="77777777" w:rsidR="003B0A0C" w:rsidRPr="003B0A0C" w:rsidRDefault="003B0A0C" w:rsidP="003B0A0C">
      <w:pPr>
        <w:pStyle w:val="Ttulo1"/>
        <w:numPr>
          <w:ilvl w:val="0"/>
          <w:numId w:val="0"/>
        </w:numPr>
        <w:ind w:left="360"/>
        <w:rPr>
          <w:color w:val="000000"/>
        </w:rPr>
      </w:pPr>
      <w:bookmarkStart w:id="4" w:name="_Toc122516129"/>
    </w:p>
    <w:p w14:paraId="68398771" w14:textId="24405339" w:rsidR="004C1975" w:rsidRPr="004C1975" w:rsidRDefault="004C1975" w:rsidP="002C29CD">
      <w:pPr>
        <w:pStyle w:val="Ttulo1"/>
        <w:rPr>
          <w:color w:val="000000"/>
        </w:rPr>
      </w:pPr>
      <w:r w:rsidRPr="004C1975">
        <w:t>RESULTADOS DE LA EVALUACIÓN INICIAL</w:t>
      </w:r>
      <w:bookmarkEnd w:id="4"/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D07114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8231C2F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5FD1F72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D07114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0AAC59AB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57487922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08B65E33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D07114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2AAEA32A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r w:rsidR="00AD461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D07114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D07114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519C18C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3B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AFF92D9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55690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473B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6473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Suele estar motivado y es trabajador.</w:t>
            </w:r>
          </w:p>
        </w:tc>
      </w:tr>
      <w:tr w:rsidR="004C1975" w:rsidRPr="007C1584" w14:paraId="222F693B" w14:textId="77777777" w:rsidTr="00D07114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416521FC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D07114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23079E" w:rsidP="00D07114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D07114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D0711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604EE07F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D07114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D0711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4D074353" w:rsidR="004C1975" w:rsidRPr="001221AC" w:rsidRDefault="0023079E" w:rsidP="00D07114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28963DCF" w:rsidR="004C1975" w:rsidRDefault="004C1975" w:rsidP="002C29CD">
      <w:pPr>
        <w:pStyle w:val="Ttulo1"/>
      </w:pPr>
      <w:bookmarkStart w:id="5" w:name="_Toc122516130"/>
      <w:r w:rsidRPr="00B34344">
        <w:t>OTROS PROGRAMAS DE INTERVENCIÓN EN LOS QUE PARTICIPA EL ALUMNO/A</w:t>
      </w:r>
      <w:bookmarkEnd w:id="5"/>
    </w:p>
    <w:p w14:paraId="26CDF7DB" w14:textId="77777777" w:rsidR="00AD461B" w:rsidRPr="00AD461B" w:rsidRDefault="00AD461B" w:rsidP="00AD461B">
      <w:pPr>
        <w:pStyle w:val="LO-normal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52B06FDA" w14:textId="05D2B25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</w:tc>
      </w:tr>
      <w:tr w:rsidR="004C1975" w:rsidRPr="007C1584" w14:paraId="1202D74D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3BB9A4BC" w14:textId="7F101F85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</w:tc>
      </w:tr>
      <w:tr w:rsidR="004C1975" w:rsidRPr="007C1584" w14:paraId="566C2A8A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D07114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D07114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D07114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2498C0A7" w14:textId="47E15B40" w:rsidR="007048AA" w:rsidRDefault="007048AA" w:rsidP="00027CBF">
      <w:pPr>
        <w:pStyle w:val="Ttulo1"/>
        <w:numPr>
          <w:ilvl w:val="0"/>
          <w:numId w:val="0"/>
        </w:numPr>
      </w:pPr>
    </w:p>
    <w:p w14:paraId="2B7691A0" w14:textId="77777777" w:rsidR="007048AA" w:rsidRDefault="007048AA">
      <w:pPr>
        <w:rPr>
          <w:rFonts w:ascii="Century Gothic" w:hAnsi="Century Gothic" w:cs="Calibri"/>
          <w:b/>
          <w:sz w:val="24"/>
          <w:szCs w:val="48"/>
          <w:lang w:val="es-ES" w:eastAsia="zh-CN"/>
        </w:rPr>
      </w:pPr>
      <w:r>
        <w:br w:type="page"/>
      </w:r>
    </w:p>
    <w:p w14:paraId="5609699F" w14:textId="77777777" w:rsidR="003B0A0C" w:rsidRDefault="003B0A0C" w:rsidP="003B0A0C">
      <w:pPr>
        <w:pStyle w:val="Ttulo1"/>
        <w:numPr>
          <w:ilvl w:val="0"/>
          <w:numId w:val="0"/>
        </w:numPr>
        <w:ind w:left="360"/>
      </w:pPr>
      <w:bookmarkStart w:id="6" w:name="_Toc122516131"/>
    </w:p>
    <w:p w14:paraId="3B21A3A3" w14:textId="7A34C8D4" w:rsidR="004C1975" w:rsidRPr="004C1975" w:rsidRDefault="004C1975" w:rsidP="002C29CD">
      <w:pPr>
        <w:pStyle w:val="Ttulo1"/>
      </w:pPr>
      <w:r w:rsidRPr="004C1975">
        <w:t>MEDIDAS METODOLÓGICAS Y ORGANIZATIVAS</w:t>
      </w:r>
      <w:bookmarkEnd w:id="6"/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5155"/>
        <w:gridCol w:w="941"/>
        <w:gridCol w:w="941"/>
        <w:gridCol w:w="934"/>
      </w:tblGrid>
      <w:tr w:rsidR="004C1975" w:rsidRPr="00D833E3" w14:paraId="4B4A01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D90633C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7AA7F97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55" w:type="pct"/>
          </w:tcPr>
          <w:p w14:paraId="191A5DE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6AA455C3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36FEE58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1A885C4E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E4B2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502E826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28FD1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273E74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426CC41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55" w:type="pct"/>
          </w:tcPr>
          <w:p w14:paraId="61ABDCE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6BF0A556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4E89FBB7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404DC1C3" w:rsidR="004C1975" w:rsidRPr="00AB57B6" w:rsidRDefault="00E52B08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B845E0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017A8E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3AB5823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E9677CA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3801EF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CE798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BC2159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0C8E129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667BC3AA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DB867E7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62DB74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52DCFD5A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5C7FB9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AEDBC3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8C84CC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2737696F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1F00CA40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55" w:type="pct"/>
          </w:tcPr>
          <w:p w14:paraId="7C5BC7EC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DCCA47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CD5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131DD2E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A2FCBF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3F440068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44C37D77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33D19C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70530E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D314850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3091D2B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55" w:type="pct"/>
          </w:tcPr>
          <w:p w14:paraId="654D0181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0C51643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48F94981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5A8963D9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7C84A53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7C419D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E628DD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5E8FA94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0743ABB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A2063ED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5F601F41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578DB068" w:rsidR="004C1975" w:rsidRPr="00AB57B6" w:rsidRDefault="00E82D59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C41F9F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AD461B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55" w:type="pct"/>
          </w:tcPr>
          <w:p w14:paraId="7451285A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0E7B1D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AD461B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0F9066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10554983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AD461B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FC948F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E52B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A3090C8" w14:textId="77777777" w:rsidR="004C1975" w:rsidRPr="00A674C1" w:rsidRDefault="004C1975" w:rsidP="00D07114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470446B8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1B68EE73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1E8E0C" w:rsidR="004C1975" w:rsidRPr="00AB57B6" w:rsidRDefault="00A758CA" w:rsidP="00D07114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755" w:type="pct"/>
          </w:tcPr>
          <w:p w14:paraId="53C4A92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28B52A9D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5FE809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6F976AE8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Pedirle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2CE28A9D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C728B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64731BC5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426B77A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41827CC2" w:rsidR="004C1975" w:rsidRPr="00AB57B6" w:rsidRDefault="00A758CA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6A98A4C6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7CF62E7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 w:val="restart"/>
          </w:tcPr>
          <w:p w14:paraId="65DD3EF7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55" w:type="pct"/>
          </w:tcPr>
          <w:p w14:paraId="73C575D9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AD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  <w:vMerge/>
          </w:tcPr>
          <w:p w14:paraId="35CB2AA3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4E2F8622" w14:textId="77777777" w:rsidR="004C1975" w:rsidRPr="00A674C1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AD461B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0" w:type="pct"/>
          </w:tcPr>
          <w:p w14:paraId="55F3ED9D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55" w:type="pct"/>
          </w:tcPr>
          <w:p w14:paraId="09EF8498" w14:textId="77777777" w:rsidR="004C1975" w:rsidRPr="00A674C1" w:rsidRDefault="004C1975" w:rsidP="00D07114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D07114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0B783BAA" w:rsidR="00027CBF" w:rsidRDefault="00027CBF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959DBC" w14:textId="4225D54C" w:rsidR="00027CBF" w:rsidRDefault="00027CBF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2C29CD">
      <w:pPr>
        <w:pStyle w:val="Ttulo1"/>
      </w:pPr>
      <w:bookmarkStart w:id="7" w:name="_Toc122516132"/>
      <w:r>
        <w:t>RECURSOS PARA HACER EL SEGUIMIENTO</w:t>
      </w:r>
      <w:bookmarkEnd w:id="7"/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4"/>
        <w:gridCol w:w="5607"/>
      </w:tblGrid>
      <w:tr w:rsidR="004C1975" w14:paraId="636F8000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57C809C5" w:rsidR="004C1975" w:rsidRDefault="008A775F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Century Gothic" w:hAnsi="Century Gothic" w:cs="Century Gothic"/>
                    <w:color w:val="000000"/>
                  </w:rPr>
                  <w:t>Moodle</w:t>
                </w:r>
              </w:p>
            </w:tc>
          </w:sdtContent>
        </w:sdt>
      </w:tr>
      <w:tr w:rsidR="004C1975" w14:paraId="453EE441" w14:textId="77777777" w:rsidTr="00D07114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D07114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D07114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D07114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D07114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1A43BC3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87E0E13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16EED75B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11F382A3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63C879A0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41B506C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5621FA65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5B937F4E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D07114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1906F398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2B08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25BA959F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2ECC3E4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758CA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D07114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D07114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23079E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519D1182" w:rsidR="00FC63CD" w:rsidRDefault="00FC63CD">
      <w:pPr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br w:type="page"/>
      </w:r>
    </w:p>
    <w:p w14:paraId="2085620C" w14:textId="5E2B7FD2" w:rsidR="00F939CF" w:rsidRDefault="00FC63CD" w:rsidP="00027CBF">
      <w:pPr>
        <w:pStyle w:val="Ttulo1"/>
      </w:pPr>
      <w:bookmarkStart w:id="8" w:name="_Toc122516133"/>
      <w:r>
        <w:t>CRITERIOS DE APREN</w:t>
      </w:r>
      <w:r w:rsidR="00027CBF">
        <w:t>DIZAJE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602388" w:rsidRPr="008560BC" w14:paraId="0CC4B180" w14:textId="77777777" w:rsidTr="003C4A91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textDirection w:val="btLr"/>
            <w:hideMark/>
          </w:tcPr>
          <w:p w14:paraId="22521A73" w14:textId="77777777" w:rsidR="00602388" w:rsidRDefault="00602388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 a</w:t>
            </w:r>
          </w:p>
          <w:p w14:paraId="42CD709D" w14:textId="77777777" w:rsidR="00602388" w:rsidRDefault="00602388" w:rsidP="003C4A91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14:paraId="5E6611C6" w14:textId="77777777" w:rsidR="00602388" w:rsidRDefault="00602388" w:rsidP="003C4A91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Tecnología Industrial II</w:t>
            </w:r>
          </w:p>
        </w:tc>
      </w:tr>
      <w:tr w:rsidR="00602388" w14:paraId="73493754" w14:textId="77777777" w:rsidTr="000609D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A236F" w14:textId="77777777" w:rsidR="00602388" w:rsidRDefault="00602388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B8E5268" w14:textId="77777777" w:rsidR="00602388" w:rsidRDefault="00602388" w:rsidP="000609D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DFC4E01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602388" w14:paraId="34E7226D" w14:textId="77777777" w:rsidTr="003C4A91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C8FD8" w14:textId="77777777" w:rsidR="00602388" w:rsidRDefault="00602388" w:rsidP="003C4A91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734E6" w14:textId="77777777" w:rsidR="00602388" w:rsidRDefault="00602388" w:rsidP="003C4A91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100536D2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314D2E8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40EBE619" w14:textId="77777777" w:rsidR="00602388" w:rsidRDefault="00602388" w:rsidP="003C4A91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602388" w14:paraId="15C48C07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2636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220852B" w14:textId="3EC26AD2" w:rsidR="00602388" w:rsidRDefault="000609DF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A186BB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Identificar las etapas necesarias para la creación de un producto tecnológico desde su origen hasta su comercialización describiendo cada una de ellas, investigando su influencia en la sociedad y proponiendo mejoras tanto desde el punto de vista de su utilidad como de su posible impacto social. Conocer aplicaciones informáticas utilizadas en procesos de diseño, fabricación y prototipado de productos, atendiendo a la normalización internacional.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77179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3BA920B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296377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7818F3B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9579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609F1B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2A220A83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66555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03CAB62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2879159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Explicar las diferencias y similitudes entre un modelo de excelencia y un sistema de gestión de la calidad identificando los principales actores que intervienen, valorando críticamente la repercusión que su implantación puede tener sobre los productos desarrollados y exponiéndolo de forma oral con el soporte de una presentación.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17767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5DFB89B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00434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2B9F1C5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2035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27CD5C7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7F84B574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74560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6FA078C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71007C65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Analizar las propiedades de los materiales utilizados en la construcción de objetos tecnológicos reconociendo su estructura interna y relacionándola con las propiedades que presentan y las modificaciones que se puedan producir. Identificar las características de los materiales para una aplicación concreta. </w:t>
            </w:r>
            <w:r>
              <w:rPr>
                <w:color w:val="000000"/>
              </w:rPr>
              <w:t xml:space="preserve">Determinar y cuantificar propiedades básicas de materiales.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3562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AB11651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66561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B2035C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6249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637A368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5DD01C5B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875536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13219D4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A15A911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 xml:space="preserve">Relacionar productos tecnológicos actuales /novedosos con los materiales que posibilitan su producción, asociando las características de estos con los productos fabricados, utilizando ejemplos concretos y analizando el impacto social producido en los países productores. Relacionar las nuevas necesidades industriales, de la salud y del consumo con la nanotecnología, biotecnología y los nuevos materiales inteligentes, así como las aplicaciones en inteligencia artificial.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643123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C03BCDA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840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670E291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21411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3B0B9AD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147270FA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653407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3DCA84D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13315244" w14:textId="5A021CA6" w:rsidR="00602388" w:rsidRDefault="00602388" w:rsidP="003C4A91">
            <w:pPr>
              <w:jc w:val="both"/>
              <w:rPr>
                <w:color w:val="000000"/>
              </w:rPr>
            </w:pPr>
            <w:r w:rsidRPr="006548B4">
              <w:rPr>
                <w:color w:val="000000"/>
              </w:rPr>
              <w:t>Analizar los bloques constitutivos de sistemas y/o máquinas interpretando su interrelación y describiendo los principales elementos que los componen utilizando el vocabulario relacionado con el tema, calculando sus parámetros básicos. Conocer los sistemas de control automáticos y robótica, adquiriendo las habilidades y los conocimientos básicos para elaborar programas informáticos estructurados que resuelvan problemas planteados, diseñando y construyendo robots o sistemas de control con actuadores y sensores adecuados.</w:t>
            </w:r>
          </w:p>
          <w:p w14:paraId="662DA855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7086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09FB679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90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A280186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9366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BCF22AF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6E84A062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086780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564D714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089BCCD9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Verificar el funcionamiento de circuitos eléctrico-electrónicos, neumáticos e hidráulicos característicos, interpretando sus esquemas, utilizando los aparatos y equipos de medida adecuados, interpretando y valorando los resultados obtenidos apoyándose en el montaje o simulación física de los mismos. Calcular las magnitudes asociadas a circuitos eléctricos de corriente continua.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662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C0E453F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657981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2A83665E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28538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DFAEDE2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7DD19A5F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273590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7109D306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20F17E19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esquemas de circuitos que den solución a problemas técnicos mediante circuitos eléctrico-electrónicos, neumáticos o hidráulicos con ayuda de programas de diseño asistido y calcular los parámetros característicos de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388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7F54BA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68132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EE266FF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585978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E960F31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1E5E1891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7701605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D1C2AF7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6CA93AB1" w14:textId="447B4E92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Describir las técnicas utilizadas en los procesos de fabricación tipo, incluyendo las nuevas tecnologías de impresión 3D, así como el impacto medioambiental que pueden producir, identificando las máquinas y herramientas utilizadas e identificando las condiciones de seguridad propias de cada una de ellas apoyándose en la información proporcionada en la</w:t>
            </w:r>
            <w:r w:rsidR="00EA438A"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web de los fabricantes.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025013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33D86F9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961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A6FBCDF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78499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BAD9C9E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3E7D6237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9372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1AE12AE0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4B368FB1" w14:textId="203AB9B0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</w:t>
            </w:r>
            <w:r w:rsidRPr="006548B4">
              <w:rPr>
                <w:color w:val="000000"/>
              </w:rPr>
              <w:t xml:space="preserve">Analizar la importancia que los recursos energéticos tienen en la sociedad actual describiendo las formas de producción de cada una de </w:t>
            </w:r>
            <w:r w:rsidR="00EA438A" w:rsidRPr="006548B4">
              <w:rPr>
                <w:color w:val="000000"/>
              </w:rPr>
              <w:t>ellas,</w:t>
            </w:r>
            <w:r w:rsidRPr="006548B4">
              <w:rPr>
                <w:color w:val="000000"/>
              </w:rPr>
              <w:t xml:space="preserve"> así como sus debilidades y fortalezas en el desarrollo de una sociedad sostenible. Comprender las diversas formas de manifestarse la energía y su posible transformación. Conocer y manejar las unidades de energía en el S.I. y las expresiones adecuadas para resolver problemas asociados a la conversión de energía en sistemas técnicos. </w:t>
            </w:r>
            <w:r>
              <w:rPr>
                <w:color w:val="000000"/>
              </w:rPr>
              <w:t xml:space="preserve">Calcular parámetros energéticos en máquinas y sistemas.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930104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07335B9C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6135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584E2F23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75729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A7325C9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02388" w14:paraId="7468DF2D" w14:textId="77777777" w:rsidTr="000609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613745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6B2DBBC8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14:paraId="5489E5C2" w14:textId="77777777" w:rsidR="00602388" w:rsidRDefault="00602388" w:rsidP="003C4A91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548B4">
              <w:rPr>
                <w:color w:val="000000"/>
              </w:rPr>
              <w:t>Realizar propuestas de reducción de consumo energético para viviendas o locales con la ayuda de programas informáticos y la información de consumo de los mismos.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63435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4940384A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907962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FBC4F8A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6203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D9D9D9" w:themeFill="background1" w:themeFillShade="D9"/>
                <w:vAlign w:val="center"/>
                <w:hideMark/>
              </w:tcPr>
              <w:p w14:paraId="3644471C" w14:textId="77777777" w:rsidR="00602388" w:rsidRDefault="00602388" w:rsidP="000609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273960AD" w14:textId="77777777" w:rsidR="00E65D42" w:rsidRDefault="00E65D4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606A805" w14:textId="68689FEE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CC5EAE" w14:textId="0B58FE4C" w:rsidR="00F17E07" w:rsidRDefault="00F17E07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17E95E8" w:rsidR="004C1975" w:rsidRDefault="004C1975" w:rsidP="002C29CD">
      <w:pPr>
        <w:pStyle w:val="Ttulo1"/>
      </w:pPr>
      <w:bookmarkStart w:id="9" w:name="_Toc122516134"/>
      <w:r w:rsidRPr="00324D59">
        <w:t>ADAPTACIONES EN LOS INSTRUMENTOS DE EVALUACIÓN</w:t>
      </w:r>
      <w:bookmarkEnd w:id="9"/>
    </w:p>
    <w:p w14:paraId="7049A09F" w14:textId="77777777" w:rsidR="00E4336C" w:rsidRPr="00E4336C" w:rsidRDefault="00E4336C" w:rsidP="00E4336C">
      <w:pPr>
        <w:pStyle w:val="LO-normal"/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D07114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D07114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D0711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D0711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D07114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1851A199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3C70706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42541F25" w:rsidR="004C1975" w:rsidRPr="00AB57B6" w:rsidRDefault="00E4336C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4FBD470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7B5F6406" w:rsidR="004C1975" w:rsidRPr="00AB57B6" w:rsidRDefault="00034792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D0711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5F95B34D" w14:textId="64732574" w:rsidR="00AD00DF" w:rsidRDefault="00AD00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70B500" w14:textId="183D6E5C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9BB8C5B" w14:textId="158D2FE5" w:rsidR="004C1975" w:rsidRPr="00AD00DF" w:rsidRDefault="004C1975" w:rsidP="00034792">
      <w:pPr>
        <w:pStyle w:val="Ttulo1"/>
        <w:ind w:left="357" w:hanging="357"/>
      </w:pPr>
      <w:bookmarkStart w:id="10" w:name="_Toc122516135"/>
      <w:r w:rsidRPr="00034792">
        <w:t>ESTRATEGIAS Y CRITERIOS DE CALIFICACIÓN</w:t>
      </w:r>
      <w:r w:rsidRPr="0060453C">
        <w:t xml:space="preserve"> </w:t>
      </w:r>
      <w:r w:rsidRPr="0060453C">
        <w:rPr>
          <w:color w:val="FF0000"/>
        </w:rPr>
        <w:t>(Sólo en el caso de PENDIENTES)</w:t>
      </w:r>
      <w:bookmarkEnd w:id="10"/>
    </w:p>
    <w:p w14:paraId="33D1780D" w14:textId="77777777" w:rsidR="00AD00DF" w:rsidRPr="0060453C" w:rsidRDefault="00AD00DF" w:rsidP="00AD00DF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D07114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D07114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D07114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44779D16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66AC3535" w:rsidR="004C1975" w:rsidRDefault="00E4336C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067014AE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1EC190A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B3FC898" w:rsidR="004C1975" w:rsidRDefault="000A6C33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D07114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D07114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D07114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D07114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77777777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D07114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6857CD2E" w:rsidR="00027CBF" w:rsidRDefault="00027CBF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B675706" w14:textId="2092B1E4" w:rsidR="00027CBF" w:rsidRDefault="00027CBF">
      <w:pPr>
        <w:rPr>
          <w:rFonts w:ascii="Century Gothic" w:hAnsi="Century Gothic" w:cs="Century Gothic"/>
          <w:color w:val="000000"/>
          <w:lang w:val="es-ES"/>
        </w:rPr>
      </w:pPr>
    </w:p>
    <w:p w14:paraId="5C8C3B44" w14:textId="7CBC6449" w:rsidR="004C1975" w:rsidRPr="0060453C" w:rsidRDefault="004C1975" w:rsidP="002C29CD">
      <w:pPr>
        <w:pStyle w:val="Ttulo1"/>
      </w:pPr>
      <w:bookmarkStart w:id="11" w:name="_Toc122516136"/>
      <w:r w:rsidRPr="0060453C">
        <w:t>INFORMACIÓN A LAS FAMILIAS Y/O REPRESENTANTES LEGALES</w:t>
      </w:r>
      <w:bookmarkEnd w:id="11"/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F05E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13F6430F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  <w:vAlign w:val="center"/>
          </w:tcPr>
          <w:p w14:paraId="69775EAE" w14:textId="77777777" w:rsidR="004C1975" w:rsidRDefault="004C1975" w:rsidP="00D0711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11524AB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  <w:vAlign w:val="center"/>
          </w:tcPr>
          <w:p w14:paraId="332C9D65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5DD1D67F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  <w:vAlign w:val="center"/>
          </w:tcPr>
          <w:p w14:paraId="561EBB2C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2B59E07A" w14:textId="77777777" w:rsidR="004C1975" w:rsidRPr="009E14FB" w:rsidRDefault="004C1975" w:rsidP="00D07114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Otros miembros informados</w:t>
            </w:r>
          </w:p>
        </w:tc>
        <w:tc>
          <w:tcPr>
            <w:tcW w:w="7056" w:type="dxa"/>
            <w:vAlign w:val="center"/>
          </w:tcPr>
          <w:p w14:paraId="32056517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F273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741E867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  <w:vAlign w:val="center"/>
          </w:tcPr>
          <w:p w14:paraId="521A3FBA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D0711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F273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vAlign w:val="center"/>
            <w:hideMark/>
          </w:tcPr>
          <w:p w14:paraId="094C6B9C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D07114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  <w:vAlign w:val="center"/>
          </w:tcPr>
          <w:p w14:paraId="5E78523C" w14:textId="77777777" w:rsidR="004C1975" w:rsidRDefault="004C1975" w:rsidP="00D071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D059FF4" w14:textId="634C9F91" w:rsidR="00C51E2C" w:rsidRDefault="00C51E2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925D70" w14:textId="77777777" w:rsidR="00C51E2C" w:rsidRDefault="00C51E2C">
      <w:pPr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br w:type="page"/>
      </w:r>
    </w:p>
    <w:p w14:paraId="1C00BC83" w14:textId="77777777" w:rsidR="00AD00DF" w:rsidRPr="0060453C" w:rsidRDefault="00AD00D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2C29CD">
      <w:pPr>
        <w:pStyle w:val="Ttulo1"/>
      </w:pPr>
      <w:bookmarkStart w:id="12" w:name="_Toc122516137"/>
      <w:r w:rsidRPr="0060453C">
        <w:t>EVALUACIÓN DEL PROGRAMA DE REFUERZO</w:t>
      </w:r>
      <w:bookmarkEnd w:id="12"/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D071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D07114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D07114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D07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D07114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12077">
        <w:rPr>
          <w:rFonts w:ascii="Calibri" w:hAnsi="Calibri"/>
          <w:b/>
          <w:kern w:val="3"/>
          <w:lang w:eastAsia="es-ES"/>
        </w:rPr>
        <w:t>OBSERVACIONES</w:t>
      </w:r>
      <w:r>
        <w:rPr>
          <w:rFonts w:ascii="Calibri" w:hAnsi="Calibri"/>
          <w:b/>
          <w:kern w:val="3"/>
          <w:lang w:eastAsia="es-ES"/>
        </w:rPr>
        <w:t>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D07114" w:rsidRDefault="00D07114" w:rsidP="004C1975"/>
                          <w:p w14:paraId="5FC42467" w14:textId="77777777" w:rsidR="00D07114" w:rsidRDefault="00D07114" w:rsidP="004C1975"/>
                          <w:p w14:paraId="02B57144" w14:textId="77777777" w:rsidR="00D07114" w:rsidRDefault="00D07114" w:rsidP="004C1975"/>
                          <w:p w14:paraId="05C6FC1F" w14:textId="77777777" w:rsidR="00D07114" w:rsidRDefault="00D07114" w:rsidP="004C1975"/>
                          <w:p w14:paraId="3DC2F081" w14:textId="77777777" w:rsidR="00D07114" w:rsidRDefault="00D07114" w:rsidP="004C1975"/>
                          <w:p w14:paraId="7A915B05" w14:textId="77777777" w:rsidR="00D07114" w:rsidRDefault="00D07114" w:rsidP="004C1975"/>
                          <w:p w14:paraId="355DBB63" w14:textId="77777777" w:rsidR="00D07114" w:rsidRDefault="00D07114" w:rsidP="004C1975"/>
                          <w:p w14:paraId="67EAA672" w14:textId="77777777" w:rsidR="00D07114" w:rsidRDefault="00D07114" w:rsidP="004C1975"/>
                          <w:p w14:paraId="30004951" w14:textId="77777777" w:rsidR="00D07114" w:rsidRDefault="00D07114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" fillcolor="white [3201]" strokeweight=".5pt">
                <v:textbox>
                  <w:txbxContent>
                    <w:p w14:paraId="5CF28AD0" w14:textId="77777777" w:rsidR="00D07114" w:rsidRDefault="00D07114" w:rsidP="004C1975"/>
                    <w:p w14:paraId="5FC42467" w14:textId="77777777" w:rsidR="00D07114" w:rsidRDefault="00D07114" w:rsidP="004C1975"/>
                    <w:p w14:paraId="02B57144" w14:textId="77777777" w:rsidR="00D07114" w:rsidRDefault="00D07114" w:rsidP="004C1975"/>
                    <w:p w14:paraId="05C6FC1F" w14:textId="77777777" w:rsidR="00D07114" w:rsidRDefault="00D07114" w:rsidP="004C1975"/>
                    <w:p w14:paraId="3DC2F081" w14:textId="77777777" w:rsidR="00D07114" w:rsidRDefault="00D07114" w:rsidP="004C1975"/>
                    <w:p w14:paraId="7A915B05" w14:textId="77777777" w:rsidR="00D07114" w:rsidRDefault="00D07114" w:rsidP="004C1975"/>
                    <w:p w14:paraId="355DBB63" w14:textId="77777777" w:rsidR="00D07114" w:rsidRDefault="00D07114" w:rsidP="004C1975"/>
                    <w:p w14:paraId="67EAA672" w14:textId="77777777" w:rsidR="00D07114" w:rsidRDefault="00D07114" w:rsidP="004C1975"/>
                    <w:p w14:paraId="30004951" w14:textId="77777777" w:rsidR="00D07114" w:rsidRDefault="00D07114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1BEE8F4E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  <w:r w:rsidR="00467CB8">
        <w:rPr>
          <w:rFonts w:ascii="Century Gothic" w:hAnsi="Century Gothic" w:cs="Century Gothic"/>
          <w:color w:val="000000"/>
          <w:lang w:val="es-ES"/>
        </w:rPr>
        <w:t xml:space="preserve"> </w:t>
      </w:r>
    </w:p>
    <w:p w14:paraId="2A6A7AE4" w14:textId="4BD60E75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DF58EE5" w14:textId="77777777" w:rsidR="00AD00DF" w:rsidRDefault="00AD00DF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68239521" w:rsidR="004C1975" w:rsidRDefault="004C1975" w:rsidP="00467CB8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</w:t>
      </w:r>
      <w:bookmarkEnd w:id="0"/>
      <w:r w:rsidR="00467CB8">
        <w:rPr>
          <w:rFonts w:ascii="Century Gothic" w:hAnsi="Century Gothic" w:cs="Century Gothic"/>
          <w:color w:val="000000"/>
          <w:lang w:val="es-ES"/>
        </w:rPr>
        <w:t>o</w:t>
      </w:r>
    </w:p>
    <w:sectPr w:rsidR="004C1975" w:rsidSect="007048A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1910" w:h="16840"/>
      <w:pgMar w:top="680" w:right="1137" w:bottom="280" w:left="1418" w:header="113" w:footer="34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7AA974" w14:textId="77777777" w:rsidR="0023079E" w:rsidRDefault="0023079E" w:rsidP="007F26E4">
      <w:r>
        <w:separator/>
      </w:r>
    </w:p>
  </w:endnote>
  <w:endnote w:type="continuationSeparator" w:id="0">
    <w:p w14:paraId="028E8DB6" w14:textId="77777777" w:rsidR="0023079E" w:rsidRDefault="0023079E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5E459" w14:textId="77777777" w:rsidR="00D07114" w:rsidRDefault="00D0711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63364906"/>
      <w:docPartObj>
        <w:docPartGallery w:val="Page Numbers (Bottom of Page)"/>
        <w:docPartUnique/>
      </w:docPartObj>
    </w:sdtPr>
    <w:sdtEndPr/>
    <w:sdtContent>
      <w:p w14:paraId="1A7833BA" w14:textId="11B08F84" w:rsidR="00D07114" w:rsidRDefault="00D0711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6E1AD3B" w14:textId="77777777" w:rsidR="00D07114" w:rsidRDefault="00D0711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03DEB2" w14:textId="77777777" w:rsidR="00D07114" w:rsidRDefault="00D0711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8FCB5" w14:textId="77777777" w:rsidR="0023079E" w:rsidRDefault="0023079E" w:rsidP="007F26E4">
      <w:r>
        <w:separator/>
      </w:r>
    </w:p>
  </w:footnote>
  <w:footnote w:type="continuationSeparator" w:id="0">
    <w:p w14:paraId="452C0A14" w14:textId="77777777" w:rsidR="0023079E" w:rsidRDefault="0023079E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4CE84C" w14:textId="34DDAD89" w:rsidR="00D07114" w:rsidRDefault="0023079E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B3602A" w14:textId="4505EAC1" w:rsidR="00D07114" w:rsidRPr="0099430F" w:rsidRDefault="00D07114" w:rsidP="0099430F">
    <w:pPr>
      <w:rPr>
        <w:rFonts w:ascii="Arial" w:hAnsi="Arial" w:cs="Arial"/>
        <w:b/>
        <w:bCs/>
        <w:i/>
        <w:iCs/>
        <w:sz w:val="24"/>
        <w:szCs w:val="24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D07114" w:rsidRPr="00237333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D07114" w:rsidRPr="007F7CAE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D07114" w:rsidRPr="00A1245B" w:rsidRDefault="00D07114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" filled="f" stroked="f" strokeweight=".5pt">
              <v:textbox>
                <w:txbxContent>
                  <w:p w14:paraId="645FB9E3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D07114" w:rsidRPr="00237333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D07114" w:rsidRPr="007F7CAE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D07114" w:rsidRPr="00A1245B" w:rsidRDefault="00D07114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23079E">
      <w:rPr>
        <w:rFonts w:ascii="Arial" w:hAnsi="Arial" w:cs="Arial"/>
        <w:b/>
        <w:bCs/>
        <w:i/>
        <w:iCs/>
        <w:noProof/>
        <w:lang w:val="en-US"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  <w:t xml:space="preserve">                         </w:t>
    </w:r>
  </w:p>
  <w:p w14:paraId="7C7CD417" w14:textId="0AB93A5D" w:rsidR="00D07114" w:rsidRPr="0059473B" w:rsidRDefault="00D07114" w:rsidP="007F26E4">
    <w:pPr>
      <w:spacing w:before="4"/>
      <w:rPr>
        <w:sz w:val="9"/>
      </w:rPr>
    </w:pPr>
  </w:p>
  <w:p w14:paraId="0A481972" w14:textId="77777777" w:rsidR="00D07114" w:rsidRPr="0059473B" w:rsidRDefault="00D0711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9EF111" w14:textId="1014577E" w:rsidR="00D07114" w:rsidRDefault="0023079E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6334469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7CBF"/>
    <w:rsid w:val="00034792"/>
    <w:rsid w:val="000609DF"/>
    <w:rsid w:val="000611F8"/>
    <w:rsid w:val="000616B2"/>
    <w:rsid w:val="00061D24"/>
    <w:rsid w:val="00061D5A"/>
    <w:rsid w:val="000A6C33"/>
    <w:rsid w:val="000A73A2"/>
    <w:rsid w:val="00111CAF"/>
    <w:rsid w:val="00114F4A"/>
    <w:rsid w:val="00123465"/>
    <w:rsid w:val="0013697D"/>
    <w:rsid w:val="00141CBD"/>
    <w:rsid w:val="00154D91"/>
    <w:rsid w:val="00175AAF"/>
    <w:rsid w:val="001954DD"/>
    <w:rsid w:val="001959F3"/>
    <w:rsid w:val="00202B8D"/>
    <w:rsid w:val="0023079E"/>
    <w:rsid w:val="00254BDB"/>
    <w:rsid w:val="00262AED"/>
    <w:rsid w:val="002B0E3D"/>
    <w:rsid w:val="002C1001"/>
    <w:rsid w:val="002C29CD"/>
    <w:rsid w:val="002D21F5"/>
    <w:rsid w:val="002D7CA8"/>
    <w:rsid w:val="00301422"/>
    <w:rsid w:val="00302AA4"/>
    <w:rsid w:val="00324D59"/>
    <w:rsid w:val="00342FE0"/>
    <w:rsid w:val="003665FE"/>
    <w:rsid w:val="003A400C"/>
    <w:rsid w:val="003B0A0C"/>
    <w:rsid w:val="003E4138"/>
    <w:rsid w:val="003F10A6"/>
    <w:rsid w:val="00403036"/>
    <w:rsid w:val="00412D86"/>
    <w:rsid w:val="00414C1D"/>
    <w:rsid w:val="00450522"/>
    <w:rsid w:val="00467CB8"/>
    <w:rsid w:val="004871D0"/>
    <w:rsid w:val="00496605"/>
    <w:rsid w:val="004A3537"/>
    <w:rsid w:val="004A582D"/>
    <w:rsid w:val="004B56DD"/>
    <w:rsid w:val="004C1975"/>
    <w:rsid w:val="004D3942"/>
    <w:rsid w:val="004D44C6"/>
    <w:rsid w:val="004D4E2D"/>
    <w:rsid w:val="004E0A40"/>
    <w:rsid w:val="004E0E32"/>
    <w:rsid w:val="004F66C2"/>
    <w:rsid w:val="00525DCA"/>
    <w:rsid w:val="005304FF"/>
    <w:rsid w:val="00592E53"/>
    <w:rsid w:val="0059473B"/>
    <w:rsid w:val="00595AAA"/>
    <w:rsid w:val="005A0B88"/>
    <w:rsid w:val="005A208C"/>
    <w:rsid w:val="005A78E9"/>
    <w:rsid w:val="005E65DB"/>
    <w:rsid w:val="005E70A5"/>
    <w:rsid w:val="005F08DF"/>
    <w:rsid w:val="00602388"/>
    <w:rsid w:val="0060453C"/>
    <w:rsid w:val="00610632"/>
    <w:rsid w:val="00612077"/>
    <w:rsid w:val="006249D2"/>
    <w:rsid w:val="006352EC"/>
    <w:rsid w:val="006428B6"/>
    <w:rsid w:val="0064688A"/>
    <w:rsid w:val="00654752"/>
    <w:rsid w:val="00655887"/>
    <w:rsid w:val="00687615"/>
    <w:rsid w:val="00697039"/>
    <w:rsid w:val="006A53EF"/>
    <w:rsid w:val="006B5B88"/>
    <w:rsid w:val="006E0199"/>
    <w:rsid w:val="006F62A9"/>
    <w:rsid w:val="007048AA"/>
    <w:rsid w:val="00713D2C"/>
    <w:rsid w:val="0074332D"/>
    <w:rsid w:val="00763742"/>
    <w:rsid w:val="00770FA4"/>
    <w:rsid w:val="007A2052"/>
    <w:rsid w:val="007F26E4"/>
    <w:rsid w:val="007F5F8E"/>
    <w:rsid w:val="00850C45"/>
    <w:rsid w:val="008A775F"/>
    <w:rsid w:val="008B4B63"/>
    <w:rsid w:val="008B72D2"/>
    <w:rsid w:val="00943F7D"/>
    <w:rsid w:val="00947395"/>
    <w:rsid w:val="00975021"/>
    <w:rsid w:val="0099430F"/>
    <w:rsid w:val="009A3446"/>
    <w:rsid w:val="009C40D0"/>
    <w:rsid w:val="009C5FE0"/>
    <w:rsid w:val="009D431A"/>
    <w:rsid w:val="00A66692"/>
    <w:rsid w:val="00A758CA"/>
    <w:rsid w:val="00A9496D"/>
    <w:rsid w:val="00AD00DF"/>
    <w:rsid w:val="00AD018C"/>
    <w:rsid w:val="00AD461B"/>
    <w:rsid w:val="00B53172"/>
    <w:rsid w:val="00B64538"/>
    <w:rsid w:val="00B93E85"/>
    <w:rsid w:val="00BC4E79"/>
    <w:rsid w:val="00BC7033"/>
    <w:rsid w:val="00BE0E8D"/>
    <w:rsid w:val="00BE1765"/>
    <w:rsid w:val="00BE5306"/>
    <w:rsid w:val="00C03354"/>
    <w:rsid w:val="00C24AA7"/>
    <w:rsid w:val="00C324B6"/>
    <w:rsid w:val="00C51E2C"/>
    <w:rsid w:val="00C868DA"/>
    <w:rsid w:val="00C97D45"/>
    <w:rsid w:val="00CD0CF2"/>
    <w:rsid w:val="00CD5DDB"/>
    <w:rsid w:val="00CE3FFD"/>
    <w:rsid w:val="00CF7025"/>
    <w:rsid w:val="00D07114"/>
    <w:rsid w:val="00D34F48"/>
    <w:rsid w:val="00D3637E"/>
    <w:rsid w:val="00D51980"/>
    <w:rsid w:val="00D73EF5"/>
    <w:rsid w:val="00DB1C1F"/>
    <w:rsid w:val="00DB7F63"/>
    <w:rsid w:val="00DF39FA"/>
    <w:rsid w:val="00E4336C"/>
    <w:rsid w:val="00E52B08"/>
    <w:rsid w:val="00E6473B"/>
    <w:rsid w:val="00E65D42"/>
    <w:rsid w:val="00E82D59"/>
    <w:rsid w:val="00EA438A"/>
    <w:rsid w:val="00ED43C6"/>
    <w:rsid w:val="00EE57D2"/>
    <w:rsid w:val="00EE675C"/>
    <w:rsid w:val="00F011DD"/>
    <w:rsid w:val="00F05EB2"/>
    <w:rsid w:val="00F10E24"/>
    <w:rsid w:val="00F17E07"/>
    <w:rsid w:val="00F273DB"/>
    <w:rsid w:val="00F4072B"/>
    <w:rsid w:val="00F47073"/>
    <w:rsid w:val="00F54B29"/>
    <w:rsid w:val="00F91D91"/>
    <w:rsid w:val="00F939CF"/>
    <w:rsid w:val="00F972B6"/>
    <w:rsid w:val="00FB150F"/>
    <w:rsid w:val="00FC375A"/>
    <w:rsid w:val="00FC63CD"/>
    <w:rsid w:val="00FE720D"/>
    <w:rsid w:val="00FF0F9D"/>
    <w:rsid w:val="00FF4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_tradnl"/>
    </w:rPr>
  </w:style>
  <w:style w:type="paragraph" w:styleId="Ttulo1">
    <w:name w:val="heading 1"/>
    <w:basedOn w:val="LO-normal"/>
    <w:next w:val="LO-normal"/>
    <w:link w:val="Ttulo1Car"/>
    <w:qFormat/>
    <w:rsid w:val="002C29CD"/>
    <w:pPr>
      <w:keepNext/>
      <w:keepLines/>
      <w:numPr>
        <w:numId w:val="1"/>
      </w:numPr>
      <w:spacing w:before="120" w:after="0" w:line="257" w:lineRule="auto"/>
      <w:outlineLvl w:val="0"/>
    </w:pPr>
    <w:rPr>
      <w:rFonts w:ascii="Century Gothic" w:hAnsi="Century Gothic"/>
      <w:b/>
      <w:sz w:val="24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2C29CD"/>
    <w:rPr>
      <w:rFonts w:ascii="Century Gothic" w:eastAsia="Times New Roman" w:hAnsi="Century Gothic" w:cs="Calibri"/>
      <w:b/>
      <w:sz w:val="24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TtuloTDC">
    <w:name w:val="TOC Heading"/>
    <w:basedOn w:val="Ttulo1"/>
    <w:next w:val="Normal"/>
    <w:uiPriority w:val="39"/>
    <w:unhideWhenUsed/>
    <w:qFormat/>
    <w:rsid w:val="00FC63CD"/>
    <w:pPr>
      <w:numPr>
        <w:numId w:val="0"/>
      </w:numPr>
      <w:suppressAutoHyphens w:val="0"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FC63CD"/>
    <w:pPr>
      <w:spacing w:after="100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FC63CD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AD57B6" w:rsidRDefault="00ED4AB0" w:rsidP="00ED4AB0">
          <w:pPr>
            <w:pStyle w:val="34682B4041AB4470B615EB68C42F3AF12"/>
          </w:pPr>
          <w:r w:rsidRPr="00C43C6C">
            <w:rPr>
              <w:rStyle w:val="Textodelmarcadordeposicin"/>
              <w:rFonts w:eastAsiaTheme="minorHAnsi"/>
            </w:rPr>
            <w:t>Elija un elemento.</w:t>
          </w:r>
        </w:p>
      </w:docPartBody>
    </w:docPart>
    <w:docPart>
      <w:docPartPr>
        <w:name w:val="D0218ACD1757463D96434AA6D7768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B2B60-1434-484E-8007-99C712F4C639}"/>
      </w:docPartPr>
      <w:docPartBody>
        <w:p w:rsidR="00A224A4" w:rsidRDefault="00623E0C" w:rsidP="00623E0C">
          <w:pPr>
            <w:pStyle w:val="D0218ACD1757463D96434AA6D776884E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[Título del documento]</w:t>
          </w:r>
        </w:p>
      </w:docPartBody>
    </w:docPart>
    <w:docPart>
      <w:docPartPr>
        <w:name w:val="A3B98B3D87EB4882A33624084724EA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E6AD33-7B81-4D63-BD90-018FF0DD48B6}"/>
      </w:docPartPr>
      <w:docPartBody>
        <w:p w:rsidR="00A224A4" w:rsidRDefault="00623E0C" w:rsidP="00623E0C">
          <w:pPr>
            <w:pStyle w:val="A3B98B3D87EB4882A33624084724EA0B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1C2F66"/>
    <w:rsid w:val="00346BCC"/>
    <w:rsid w:val="004A1A26"/>
    <w:rsid w:val="00562CF5"/>
    <w:rsid w:val="00564F99"/>
    <w:rsid w:val="0061154D"/>
    <w:rsid w:val="00623E0C"/>
    <w:rsid w:val="006904DB"/>
    <w:rsid w:val="00775D3E"/>
    <w:rsid w:val="007A4519"/>
    <w:rsid w:val="00903B03"/>
    <w:rsid w:val="00984EB7"/>
    <w:rsid w:val="00A224A4"/>
    <w:rsid w:val="00AB63B6"/>
    <w:rsid w:val="00AD57B6"/>
    <w:rsid w:val="00B0364F"/>
    <w:rsid w:val="00B102D7"/>
    <w:rsid w:val="00B16125"/>
    <w:rsid w:val="00BD64B2"/>
    <w:rsid w:val="00C33C6D"/>
    <w:rsid w:val="00C90701"/>
    <w:rsid w:val="00EC3F48"/>
    <w:rsid w:val="00ED4AB0"/>
    <w:rsid w:val="00F42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23E0C"/>
    <w:rPr>
      <w:color w:val="808080"/>
    </w:rPr>
  </w:style>
  <w:style w:type="paragraph" w:customStyle="1" w:styleId="FA438C88029D4D12AE1CC6F036D15EED">
    <w:name w:val="FA438C88029D4D12AE1CC6F036D15EED"/>
    <w:rsid w:val="00623E0C"/>
  </w:style>
  <w:style w:type="paragraph" w:customStyle="1" w:styleId="57227B095D4D44CFA45108B9ECB4D62A">
    <w:name w:val="57227B095D4D44CFA45108B9ECB4D62A"/>
    <w:rsid w:val="00195C29"/>
  </w:style>
  <w:style w:type="paragraph" w:customStyle="1" w:styleId="5ABF323ED4624637BB6F9856BE943BD5">
    <w:name w:val="5ABF323ED4624637BB6F9856BE943BD5"/>
    <w:rsid w:val="00623E0C"/>
  </w:style>
  <w:style w:type="paragraph" w:customStyle="1" w:styleId="34682B4041AB4470B615EB68C42F3AF12">
    <w:name w:val="34682B4041AB4470B615EB68C42F3AF12"/>
    <w:rsid w:val="00ED4AB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paragraph" w:customStyle="1" w:styleId="E453BA5C24E34C4F9EE3F2FFC4AE725F">
    <w:name w:val="E453BA5C24E34C4F9EE3F2FFC4AE725F"/>
    <w:rsid w:val="00623E0C"/>
  </w:style>
  <w:style w:type="paragraph" w:customStyle="1" w:styleId="D0218ACD1757463D96434AA6D776884E">
    <w:name w:val="D0218ACD1757463D96434AA6D776884E"/>
    <w:rsid w:val="00623E0C"/>
  </w:style>
  <w:style w:type="paragraph" w:customStyle="1" w:styleId="43919277B423437EA5D7DCC79C087482">
    <w:name w:val="43919277B423437EA5D7DCC79C087482"/>
    <w:rsid w:val="00623E0C"/>
  </w:style>
  <w:style w:type="paragraph" w:customStyle="1" w:styleId="A3B98B3D87EB4882A33624084724EA0B">
    <w:name w:val="A3B98B3D87EB4882A33624084724EA0B"/>
    <w:rsid w:val="00623E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2165</Words>
  <Characters>11908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MarÍa Cabeza ARELLANO MARTÍNEZ</vt:lpstr>
    </vt:vector>
  </TitlesOfParts>
  <Company/>
  <LinksUpToDate>false</LinksUpToDate>
  <CharactersWithSpaces>14045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MarÍa Cabeza ARELLANO MARTÍNEZ</dc:title>
  <dc:creator>Antonio</dc:creator>
  <cp:lastModifiedBy>Profesor</cp:lastModifiedBy>
  <cp:revision>7</cp:revision>
  <cp:lastPrinted>2020-06-18T16:12:00Z</cp:lastPrinted>
  <dcterms:created xsi:type="dcterms:W3CDTF">2022-12-21T10:57:00Z</dcterms:created>
  <dcterms:modified xsi:type="dcterms:W3CDTF">2023-09-23T18:22:00Z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