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EBCB00" w14:textId="77777777" w:rsidR="0074332D" w:rsidRDefault="0074332D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  <w:sectPr w:rsidR="0074332D" w:rsidSect="0074332D">
          <w:headerReference w:type="even" r:id="rId9"/>
          <w:headerReference w:type="default" r:id="rId10"/>
          <w:footerReference w:type="default" r:id="rId11"/>
          <w:headerReference w:type="first" r:id="rId12"/>
          <w:type w:val="continuous"/>
          <w:pgSz w:w="11910" w:h="16840"/>
          <w:pgMar w:top="24" w:right="853" w:bottom="280" w:left="1276" w:header="426" w:footer="30" w:gutter="0"/>
          <w:cols w:space="720"/>
          <w:titlePg/>
          <w:docGrid w:linePitch="299"/>
        </w:sectPr>
      </w:pPr>
      <w:bookmarkStart w:id="0" w:name="_Hlk42675213"/>
    </w:p>
    <w:p w14:paraId="2BC6F4D8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lastRenderedPageBreak/>
        <w:t xml:space="preserve">        </w:t>
      </w:r>
    </w:p>
    <w:tbl>
      <w:tblPr>
        <w:tblStyle w:val="Tablaconcuadrcula"/>
        <w:tblpPr w:leftFromText="141" w:rightFromText="141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2315"/>
        <w:gridCol w:w="2466"/>
        <w:gridCol w:w="1040"/>
        <w:gridCol w:w="1812"/>
        <w:gridCol w:w="1938"/>
      </w:tblGrid>
      <w:tr w:rsidR="004C1975" w:rsidRPr="007C1584" w14:paraId="7AFC593A" w14:textId="77777777" w:rsidTr="004C1975">
        <w:tc>
          <w:tcPr>
            <w:tcW w:w="9571" w:type="dxa"/>
            <w:gridSpan w:val="5"/>
            <w:shd w:val="clear" w:color="auto" w:fill="DDD9C3" w:themeFill="background2" w:themeFillShade="E6"/>
          </w:tcPr>
          <w:p w14:paraId="0AABC6F5" w14:textId="77777777" w:rsidR="004C1975" w:rsidRPr="00CD6F33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DATOS DEL CENTRO Y DEL ALUMNO</w:t>
            </w:r>
          </w:p>
        </w:tc>
      </w:tr>
      <w:tr w:rsidR="004C1975" w:rsidRPr="007C1584" w14:paraId="34973008" w14:textId="77777777" w:rsidTr="004C1975">
        <w:tc>
          <w:tcPr>
            <w:tcW w:w="2315" w:type="dxa"/>
            <w:shd w:val="clear" w:color="auto" w:fill="EEECE1" w:themeFill="background2"/>
          </w:tcPr>
          <w:p w14:paraId="3DF7F710" w14:textId="77777777" w:rsidR="004C1975" w:rsidRPr="00CD6F33" w:rsidRDefault="004C1975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NOMBRE Y APELLIDOS DEL ALUMNO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6CCDF75A" w14:textId="77777777" w:rsidR="004C1975" w:rsidRPr="00CD6F33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5A0BDA7F" w14:textId="77777777" w:rsidTr="004C1975">
        <w:tc>
          <w:tcPr>
            <w:tcW w:w="2315" w:type="dxa"/>
            <w:shd w:val="clear" w:color="auto" w:fill="EEECE1" w:themeFill="background2"/>
          </w:tcPr>
          <w:p w14:paraId="271A71F5" w14:textId="77777777" w:rsidR="004C1975" w:rsidRPr="00CD6F33" w:rsidRDefault="004C1975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 EN EL QUE ESTÁ MATRICULADO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78953520"/>
            <w:placeholder>
              <w:docPart w:val="57227B095D4D44CFA45108B9ECB4D62A"/>
            </w:placeholder>
            <w:showingPlcHdr/>
            <w:comboBox>
              <w:listItem w:value="Elija un elemento."/>
              <w:listItem w:displayText="1º ESO" w:value="1º ESO"/>
              <w:listItem w:displayText="2º ESO" w:value=""/>
              <w:listItem w:displayText="3º ESO" w:value="3º ESO"/>
              <w:listItem w:displayText="4º ESO" w:value="4º ESO"/>
              <w:listItem w:displayText="1º BACH" w:value="1º BACH"/>
              <w:listItem w:displayText="2º BACH" w:value="2º BACH"/>
            </w:comboBox>
          </w:sdtPr>
          <w:sdtContent>
            <w:tc>
              <w:tcPr>
                <w:tcW w:w="3506" w:type="dxa"/>
                <w:gridSpan w:val="2"/>
                <w:shd w:val="clear" w:color="auto" w:fill="EEECE1" w:themeFill="background2"/>
              </w:tcPr>
              <w:p w14:paraId="3C928FAF" w14:textId="77777777" w:rsidR="004C1975" w:rsidRPr="00CD6F33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  <w:tc>
          <w:tcPr>
            <w:tcW w:w="1812" w:type="dxa"/>
            <w:shd w:val="clear" w:color="auto" w:fill="EEECE1" w:themeFill="background2"/>
          </w:tcPr>
          <w:p w14:paraId="5D9EF195" w14:textId="77777777" w:rsidR="004C1975" w:rsidRPr="00CD6F33" w:rsidRDefault="004C1975" w:rsidP="003A12C7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CURSO ACADÉMICO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7560277"/>
            <w:placeholder>
              <w:docPart w:val="57227B095D4D44CFA45108B9ECB4D62A"/>
            </w:placeholder>
            <w:showingPlcHdr/>
            <w:dropDownList>
              <w:listItem w:value="Elija un elemento."/>
              <w:listItem w:displayText="2021-2022" w:value="2021-2022"/>
              <w:listItem w:displayText="2022-2023" w:value="2022-2023"/>
              <w:listItem w:displayText="2023-2024" w:value="2023-2024"/>
              <w:listItem w:displayText="2024-2025" w:value="2024-2025"/>
            </w:dropDownList>
          </w:sdtPr>
          <w:sdtContent>
            <w:tc>
              <w:tcPr>
                <w:tcW w:w="1938" w:type="dxa"/>
                <w:shd w:val="clear" w:color="auto" w:fill="EEECE1" w:themeFill="background2"/>
              </w:tcPr>
              <w:p w14:paraId="35A6C622" w14:textId="77777777" w:rsidR="004C1975" w:rsidRPr="00CD6F33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2A1A1DA9" w14:textId="77777777" w:rsidTr="004C1975"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13CA134E" w14:textId="77777777" w:rsidR="004C1975" w:rsidRDefault="004C1975" w:rsidP="003A12C7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DOCENTE IMPLICADO</w:t>
            </w:r>
          </w:p>
          <w:p w14:paraId="4A5350A8" w14:textId="77777777" w:rsidR="004C1975" w:rsidRPr="00CD6F33" w:rsidRDefault="004C1975" w:rsidP="003A12C7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bCs/>
                <w:sz w:val="18"/>
                <w:szCs w:val="20"/>
              </w:rPr>
              <w:t>(Rellenar lo que corresponda)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94A1525" w14:textId="77777777" w:rsidR="004C1975" w:rsidRPr="00CD6F33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TUTOR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/A:</w:t>
            </w:r>
          </w:p>
        </w:tc>
      </w:tr>
      <w:tr w:rsidR="004C1975" w:rsidRPr="007C1584" w14:paraId="3C6D32CF" w14:textId="77777777" w:rsidTr="004C1975">
        <w:tc>
          <w:tcPr>
            <w:tcW w:w="2315" w:type="dxa"/>
            <w:vMerge/>
            <w:shd w:val="clear" w:color="auto" w:fill="EEECE1" w:themeFill="background2"/>
          </w:tcPr>
          <w:p w14:paraId="46F0A18E" w14:textId="77777777" w:rsidR="004C1975" w:rsidRDefault="004C1975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1872912A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PROFESOR/A QUE REALIZA EL PROGRAMA DE REFUERZO:</w:t>
            </w:r>
          </w:p>
          <w:p w14:paraId="7E37C428" w14:textId="77777777" w:rsidR="004C1975" w:rsidRPr="00CD6F33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8326979" w14:textId="77777777" w:rsidTr="004C1975">
        <w:tc>
          <w:tcPr>
            <w:tcW w:w="2315" w:type="dxa"/>
            <w:shd w:val="clear" w:color="auto" w:fill="EEECE1" w:themeFill="background2"/>
          </w:tcPr>
          <w:p w14:paraId="444307D7" w14:textId="77777777" w:rsidR="004C1975" w:rsidRDefault="004C1975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5A90985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2767CC2" w14:textId="77777777" w:rsidTr="004C1975">
        <w:tc>
          <w:tcPr>
            <w:tcW w:w="2315" w:type="dxa"/>
            <w:shd w:val="clear" w:color="auto" w:fill="EEECE1" w:themeFill="background2"/>
          </w:tcPr>
          <w:p w14:paraId="4105358D" w14:textId="77777777" w:rsidR="004C1975" w:rsidRPr="00CD6F33" w:rsidRDefault="004C1975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FECHA DE INICIO DEL PROGRAMA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FE43FF4" w14:textId="77777777" w:rsidR="004C1975" w:rsidRPr="00CD6F33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1EFEECC8" w14:textId="77777777" w:rsidTr="004C1975">
        <w:trPr>
          <w:trHeight w:val="148"/>
        </w:trPr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469D07E7" w14:textId="77777777" w:rsidR="004C1975" w:rsidRDefault="004C1975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TIPO DE REFUERZO A LLEVAR A CABO</w:t>
            </w: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144F247" w14:textId="77777777" w:rsidR="004C1975" w:rsidRPr="00CD6F33" w:rsidRDefault="003A12C7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144973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PENDIENTE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40635251" w14:textId="77777777" w:rsidR="00D515A5" w:rsidRDefault="00D515A5" w:rsidP="00D515A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6C47F13F" w14:textId="77777777" w:rsidR="004C1975" w:rsidRPr="00CD6F33" w:rsidRDefault="004C1975" w:rsidP="00D515A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086494C9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34CE87E7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72407B30" w14:textId="77777777" w:rsidR="004C1975" w:rsidRDefault="003A12C7" w:rsidP="003A12C7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1903053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REPETIDOR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39B5DA8A" w14:textId="77777777" w:rsidR="00D515A5" w:rsidRDefault="00D515A5" w:rsidP="00D515A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01FAAA51" w14:textId="77777777" w:rsidR="004C1975" w:rsidRDefault="004C1975" w:rsidP="00D515A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3AB4386E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15AC8EB5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7EB7C41" w14:textId="77777777" w:rsidR="004C1975" w:rsidRDefault="003A12C7" w:rsidP="003A12C7">
            <w:pPr>
              <w:tabs>
                <w:tab w:val="left" w:pos="321"/>
              </w:tabs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88533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DIFICULTADES</w:t>
            </w:r>
          </w:p>
          <w:p w14:paraId="400A9148" w14:textId="77777777" w:rsidR="004C1975" w:rsidRDefault="004C1975" w:rsidP="003A12C7">
            <w:pPr>
              <w:ind w:left="4432" w:hanging="4111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EN LA MATERIA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5B04257B" w14:textId="6407F4C2" w:rsidR="00D515A5" w:rsidRDefault="00D515A5" w:rsidP="00D515A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70745A2C" w14:textId="491EC822" w:rsidR="004C1975" w:rsidRDefault="004C1975" w:rsidP="003A12C7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71985020" w14:textId="783ECE6D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ind w:left="426"/>
        <w:jc w:val="both"/>
        <w:rPr>
          <w:rFonts w:ascii="Century Gothic" w:hAnsi="Century Gothic" w:cs="Century Gothic"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lang w:val="es-ES"/>
        </w:rPr>
        <w:t xml:space="preserve">DATOS DE INTERÉS RECOGIDOS EN EL EXPEDIENTE DEL ALUMNO/A Y SITUACIÓN DEL ALUMNO/A </w:t>
      </w: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18"/>
          <w:lang w:val="es-ES"/>
        </w:rPr>
        <w:t>(Marcar lo que proceda)</w:t>
      </w:r>
      <w:r w:rsidRPr="004C1975">
        <w:rPr>
          <w:rFonts w:ascii="Century Gothic" w:hAnsi="Century Gothic" w:cs="Century Gothic"/>
          <w:color w:val="000000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345"/>
        <w:gridCol w:w="567"/>
        <w:gridCol w:w="1628"/>
        <w:gridCol w:w="2568"/>
        <w:gridCol w:w="1078"/>
        <w:gridCol w:w="1277"/>
      </w:tblGrid>
      <w:tr w:rsidR="004C1975" w14:paraId="2C49D338" w14:textId="77777777" w:rsidTr="003A12C7">
        <w:tc>
          <w:tcPr>
            <w:tcW w:w="297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7B46C139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sin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646FB399" w14:textId="77777777" w:rsidR="004C1975" w:rsidRPr="006D6C60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Absentista</w:t>
            </w: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4C1975" w:rsidRPr="007C1584" w14:paraId="62FAB0AF" w14:textId="77777777" w:rsidTr="003A12C7">
        <w:trPr>
          <w:trHeight w:val="96"/>
        </w:trPr>
        <w:tc>
          <w:tcPr>
            <w:tcW w:w="2977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</w:tcBorders>
            <w:shd w:val="clear" w:color="auto" w:fill="C2D69B" w:themeFill="accent3" w:themeFillTint="99"/>
            <w:vAlign w:val="center"/>
          </w:tcPr>
          <w:p w14:paraId="2738CEA2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318" w:hanging="426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495BD4AC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de compensación Educativa (COM)</w:t>
            </w:r>
          </w:p>
        </w:tc>
      </w:tr>
      <w:tr w:rsidR="004C1975" w:rsidRPr="00D43D92" w14:paraId="0A0BFAAE" w14:textId="77777777" w:rsidTr="003A12C7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4659207C" w14:textId="77777777" w:rsidR="004C1975" w:rsidRPr="006D6C60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64401900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DIS</w:t>
            </w:r>
          </w:p>
        </w:tc>
      </w:tr>
      <w:tr w:rsidR="004C1975" w:rsidRPr="00D43D92" w14:paraId="534F5DD6" w14:textId="77777777" w:rsidTr="003A12C7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089CAB59" w14:textId="77777777" w:rsidR="004C1975" w:rsidRPr="006D6C60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7D662967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DIA</w:t>
            </w:r>
          </w:p>
        </w:tc>
      </w:tr>
      <w:tr w:rsidR="004C1975" w:rsidRPr="00D43D92" w14:paraId="161A776E" w14:textId="77777777" w:rsidTr="003A12C7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C2D69B" w:themeFill="accent3" w:themeFillTint="99"/>
          </w:tcPr>
          <w:p w14:paraId="26CFB9AE" w14:textId="77777777" w:rsidR="004C1975" w:rsidRPr="006D6C60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0A130103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 con ACAI</w:t>
            </w:r>
          </w:p>
        </w:tc>
      </w:tr>
      <w:tr w:rsidR="004C1975" w14:paraId="60E9A9E7" w14:textId="77777777" w:rsidTr="003A12C7">
        <w:trPr>
          <w:trHeight w:val="102"/>
        </w:trPr>
        <w:tc>
          <w:tcPr>
            <w:tcW w:w="2977" w:type="dxa"/>
            <w:gridSpan w:val="2"/>
            <w:vMerge w:val="restart"/>
            <w:tcBorders>
              <w:top w:val="single" w:sz="18" w:space="0" w:color="auto"/>
              <w:left w:val="single" w:sz="18" w:space="0" w:color="000000"/>
            </w:tcBorders>
            <w:shd w:val="clear" w:color="auto" w:fill="EAF1DD" w:themeFill="accent3" w:themeFillTint="33"/>
          </w:tcPr>
          <w:p w14:paraId="1064784D" w14:textId="77777777" w:rsidR="004C1975" w:rsidRDefault="004C1975" w:rsidP="003A12C7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Indicar la</w:t>
            </w:r>
          </w:p>
          <w:p w14:paraId="7967E46E" w14:textId="77777777" w:rsidR="004C1975" w:rsidRDefault="004C1975" w:rsidP="003A12C7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ATERIA PENDIENTE </w:t>
            </w:r>
          </w:p>
          <w:p w14:paraId="21B35496" w14:textId="77777777" w:rsidR="004C1975" w:rsidRDefault="004C1975" w:rsidP="003A12C7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  <w:p w14:paraId="77C0C572" w14:textId="77777777" w:rsidR="004C1975" w:rsidRPr="006D6C60" w:rsidRDefault="004C1975" w:rsidP="003A12C7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(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INDICAR SÓLO 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en el caso de que sea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PR para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pendiente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s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)</w:t>
            </w:r>
          </w:p>
        </w:tc>
        <w:tc>
          <w:tcPr>
            <w:tcW w:w="5528" w:type="dxa"/>
            <w:gridSpan w:val="3"/>
            <w:tcBorders>
              <w:top w:val="single" w:sz="18" w:space="0" w:color="auto"/>
            </w:tcBorders>
            <w:shd w:val="clear" w:color="auto" w:fill="EAF1DD" w:themeFill="accent3" w:themeFillTint="33"/>
          </w:tcPr>
          <w:p w14:paraId="3963A724" w14:textId="77777777" w:rsidR="004C1975" w:rsidRPr="00D43D92" w:rsidRDefault="004C1975" w:rsidP="003A12C7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LCL, MAT, ING, BYG, </w:t>
            </w:r>
            <w:proofErr w:type="spellStart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G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e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H</w:t>
            </w:r>
            <w:proofErr w:type="spellEnd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, EFI, MUS, EPV, ING, 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TEC</w:t>
            </w:r>
            <w:proofErr w:type="gramStart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,FR</w:t>
            </w:r>
            <w:proofErr w:type="gramEnd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, REL, HHSS,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…</w:t>
            </w:r>
          </w:p>
        </w:tc>
        <w:tc>
          <w:tcPr>
            <w:tcW w:w="1308" w:type="dxa"/>
            <w:tcBorders>
              <w:top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3F0FEC51" w14:textId="77777777" w:rsidR="004C1975" w:rsidRPr="006D6C60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</w:t>
            </w:r>
          </w:p>
        </w:tc>
      </w:tr>
      <w:tr w:rsidR="004C1975" w14:paraId="24627492" w14:textId="77777777" w:rsidTr="003A12C7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7F27F1E2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shd w:val="clear" w:color="auto" w:fill="EAF1DD" w:themeFill="accent3" w:themeFillTint="33"/>
          </w:tcPr>
          <w:p w14:paraId="3A776BAE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126AC05D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799A3A3" w14:textId="77777777" w:rsidTr="003A12C7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EAF1DD" w:themeFill="accent3" w:themeFillTint="33"/>
          </w:tcPr>
          <w:p w14:paraId="701ED523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tcBorders>
              <w:bottom w:val="single" w:sz="18" w:space="0" w:color="auto"/>
            </w:tcBorders>
            <w:shd w:val="clear" w:color="auto" w:fill="EAF1DD" w:themeFill="accent3" w:themeFillTint="33"/>
          </w:tcPr>
          <w:p w14:paraId="69E38038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bottom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57BAE2B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2F9D8D78" w14:textId="77777777" w:rsidTr="003A12C7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1C276D6C" w14:textId="77777777" w:rsidR="004C1975" w:rsidRPr="007C1584" w:rsidRDefault="004C1975" w:rsidP="003A12C7">
            <w:pPr>
              <w:pStyle w:val="Prrafodelista"/>
              <w:ind w:left="357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OTRAS CARACTERÍSTICAS DEL ALUMNO/A QUE MOTIVAN ESTE PROGRAMA:</w:t>
            </w:r>
          </w:p>
        </w:tc>
      </w:tr>
      <w:tr w:rsidR="004C1975" w:rsidRPr="00D43D92" w14:paraId="74C24B83" w14:textId="77777777" w:rsidTr="003A12C7">
        <w:tc>
          <w:tcPr>
            <w:tcW w:w="2410" w:type="dxa"/>
            <w:tcBorders>
              <w:top w:val="single" w:sz="4" w:space="0" w:color="000000"/>
              <w:left w:val="single" w:sz="18" w:space="0" w:color="000000"/>
            </w:tcBorders>
            <w:shd w:val="clear" w:color="auto" w:fill="D6E3BC" w:themeFill="accent3" w:themeFillTint="66"/>
          </w:tcPr>
          <w:p w14:paraId="4A49082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    atención e interés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6ECA14DB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4" w:hanging="30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hábito    de estudio</w:t>
            </w:r>
          </w:p>
        </w:tc>
        <w:tc>
          <w:tcPr>
            <w:tcW w:w="2654" w:type="dxa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598F1636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95" w:hanging="283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trabajo en el aula o en casa.</w:t>
            </w:r>
          </w:p>
        </w:tc>
        <w:tc>
          <w:tcPr>
            <w:tcW w:w="2481" w:type="dxa"/>
            <w:gridSpan w:val="2"/>
            <w:tcBorders>
              <w:top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153EACF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base</w:t>
            </w:r>
          </w:p>
          <w:p w14:paraId="6B63F531" w14:textId="77777777" w:rsidR="004C1975" w:rsidRPr="006D6C60" w:rsidRDefault="004C1975" w:rsidP="003A12C7">
            <w:pPr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en la materia</w:t>
            </w:r>
          </w:p>
        </w:tc>
      </w:tr>
      <w:tr w:rsidR="004C1975" w14:paraId="1059336C" w14:textId="77777777" w:rsidTr="003A12C7">
        <w:tc>
          <w:tcPr>
            <w:tcW w:w="2410" w:type="dxa"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5CD7E46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apoyo    familiar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p w14:paraId="61619749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al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 p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resenta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ción</w:t>
            </w:r>
          </w:p>
        </w:tc>
        <w:tc>
          <w:tcPr>
            <w:tcW w:w="2654" w:type="dxa"/>
            <w:shd w:val="clear" w:color="auto" w:fill="EAF1DD" w:themeFill="accent3" w:themeFillTint="33"/>
          </w:tcPr>
          <w:p w14:paraId="77F5A5E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Problemas de conducta</w:t>
            </w:r>
          </w:p>
        </w:tc>
        <w:tc>
          <w:tcPr>
            <w:tcW w:w="2481" w:type="dxa"/>
            <w:gridSpan w:val="2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25E9AB3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</w:t>
            </w:r>
          </w:p>
        </w:tc>
      </w:tr>
      <w:tr w:rsidR="004C1975" w14:paraId="7B94A047" w14:textId="77777777" w:rsidTr="003A12C7">
        <w:tc>
          <w:tcPr>
            <w:tcW w:w="9813" w:type="dxa"/>
            <w:gridSpan w:val="6"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D6E3BC" w:themeFill="accent3" w:themeFillTint="66"/>
          </w:tcPr>
          <w:p w14:paraId="491667B0" w14:textId="77777777" w:rsidR="004C1975" w:rsidRPr="00B34344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10"/>
                <w:szCs w:val="1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 xml:space="preserve">      Otros:</w:t>
            </w:r>
          </w:p>
        </w:tc>
      </w:tr>
      <w:tr w:rsidR="004C1975" w:rsidRPr="007C1584" w14:paraId="162906D5" w14:textId="77777777" w:rsidTr="003A12C7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FD5BFBA" w14:textId="77777777" w:rsidR="004C1975" w:rsidRPr="006D6C60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Medidas adoptadas en cursos anteriores</w:t>
            </w:r>
          </w:p>
        </w:tc>
      </w:tr>
      <w:tr w:rsidR="004C1975" w:rsidRPr="007C1584" w14:paraId="46353FCE" w14:textId="77777777" w:rsidTr="003A12C7">
        <w:trPr>
          <w:trHeight w:val="47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3EF7DF10" w14:textId="77777777" w:rsidR="004C1975" w:rsidRPr="00F6789B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27972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 Programa de refuerzo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EAF1DD" w:themeFill="accent3" w:themeFillTint="33"/>
              </w:rPr>
              <w:t xml:space="preserve"> 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4C1975" w:rsidRPr="007C1584" w14:paraId="67007526" w14:textId="77777777" w:rsidTr="003A12C7">
        <w:trPr>
          <w:trHeight w:val="420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3DD9742" w14:textId="77777777" w:rsidR="004C1975" w:rsidRPr="00F6789B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46685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Programa de refuerzo de materias troncales para 1º o 4º de la ESO.</w:t>
            </w:r>
          </w:p>
        </w:tc>
      </w:tr>
      <w:tr w:rsidR="004C1975" w:rsidRPr="007C1584" w14:paraId="3420F204" w14:textId="77777777" w:rsidTr="003A12C7">
        <w:trPr>
          <w:trHeight w:val="41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179B1929" w14:textId="77777777" w:rsidR="004C1975" w:rsidRPr="00F6789B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37142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</w:rPr>
              <w:t xml:space="preserve">            Cursar, en 1º ESO,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Habilidades Sociales</w:t>
            </w:r>
            <w:r>
              <w:rPr>
                <w:rFonts w:ascii="Century Gothic" w:hAnsi="Century Gothic" w:cs="Century Gothic"/>
                <w:color w:val="000000"/>
              </w:rPr>
              <w:t xml:space="preserve"> en lugar de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4C1975" w:rsidRPr="007C1584" w14:paraId="3CDCB4AF" w14:textId="77777777" w:rsidTr="003A12C7">
        <w:trPr>
          <w:trHeight w:val="41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EF15F2A" w14:textId="77777777" w:rsidR="004C1975" w:rsidRPr="00F6789B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12539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Adaptación curricular significativa en las materias de:</w:t>
            </w:r>
          </w:p>
        </w:tc>
      </w:tr>
      <w:tr w:rsidR="004C1975" w:rsidRPr="007C1584" w14:paraId="4D0E5B01" w14:textId="77777777" w:rsidTr="003A12C7">
        <w:trPr>
          <w:trHeight w:val="411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7A0C8319" w14:textId="77777777" w:rsidR="004C1975" w:rsidRPr="00F6789B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05512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Compromisos educativos y/o de convivencia.</w:t>
            </w:r>
          </w:p>
        </w:tc>
      </w:tr>
      <w:tr w:rsidR="004C1975" w14:paraId="5C9B000B" w14:textId="77777777" w:rsidTr="003A12C7">
        <w:trPr>
          <w:trHeight w:val="41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3AC61832" w14:textId="77777777" w:rsidR="004C1975" w:rsidRPr="00F6789B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208725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Acompañamiento.</w:t>
            </w:r>
          </w:p>
        </w:tc>
      </w:tr>
      <w:tr w:rsidR="004C1975" w:rsidRPr="007C1584" w14:paraId="3B8DBFF3" w14:textId="77777777" w:rsidTr="003A12C7">
        <w:trPr>
          <w:trHeight w:val="40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415D8395" w14:textId="77777777" w:rsidR="004C1975" w:rsidRPr="00F6789B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80519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prevención de absentismo:</w:t>
            </w:r>
          </w:p>
        </w:tc>
      </w:tr>
      <w:tr w:rsidR="004C1975" w14:paraId="332994EB" w14:textId="77777777" w:rsidTr="003A12C7">
        <w:trPr>
          <w:trHeight w:val="33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4809986E" w14:textId="77777777" w:rsidR="004C1975" w:rsidRDefault="004C1975" w:rsidP="003A12C7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</w:rPr>
                <w:id w:val="-199116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</w:rPr>
                  <w:t>☐</w:t>
                </w:r>
              </w:sdtContent>
            </w:sdt>
            <w:r w:rsidRPr="00C43EFA">
              <w:rPr>
                <w:rFonts w:ascii="Century Gothic" w:hAnsi="Century Gothic" w:cs="Century Gothic"/>
                <w:color w:val="000000"/>
              </w:rPr>
              <w:t xml:space="preserve">           Otros:</w:t>
            </w:r>
          </w:p>
        </w:tc>
      </w:tr>
    </w:tbl>
    <w:p w14:paraId="68398771" w14:textId="77777777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24"/>
          <w:szCs w:val="24"/>
          <w:lang w:val="es-ES"/>
        </w:rPr>
        <w:lastRenderedPageBreak/>
        <w:t>RESULTADOS DE LA EVALUACIÓN INICIAL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230"/>
        <w:gridCol w:w="7233"/>
      </w:tblGrid>
      <w:tr w:rsidR="004C1975" w:rsidRPr="007C1584" w14:paraId="0B3F9BE8" w14:textId="77777777" w:rsidTr="003A12C7">
        <w:trPr>
          <w:trHeight w:val="54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020DEBDF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Conocimientos generales adquiridos en el curso anterior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B1E7A1D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64724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Hay una importante falta de base a nivel general.</w:t>
            </w:r>
          </w:p>
        </w:tc>
      </w:tr>
      <w:tr w:rsidR="004C1975" w:rsidRPr="007C1584" w14:paraId="13012D95" w14:textId="77777777" w:rsidTr="003A12C7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24CD6F2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78DEB636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2239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dificultades en las materias instrumentales.</w:t>
            </w:r>
          </w:p>
        </w:tc>
      </w:tr>
      <w:tr w:rsidR="004C1975" w14:paraId="5ED14C49" w14:textId="77777777" w:rsidTr="003A12C7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F3E5943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5F338A9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58288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Otros:</w:t>
            </w:r>
          </w:p>
        </w:tc>
      </w:tr>
      <w:tr w:rsidR="004C1975" w:rsidRPr="007C1584" w14:paraId="36419BAC" w14:textId="77777777" w:rsidTr="003A12C7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1E6882C2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Resolución de problemas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2A6D1815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608089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Dificultad para razonar y plantear los problemas</w:t>
            </w:r>
          </w:p>
        </w:tc>
      </w:tr>
      <w:tr w:rsidR="004C1975" w:rsidRPr="007C1584" w14:paraId="4D1B55B8" w14:textId="77777777" w:rsidTr="003A12C7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  <w:vAlign w:val="center"/>
          </w:tcPr>
          <w:p w14:paraId="0DFDD840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5E5DBCA8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9999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No presenta dificultad en la resolución de problemas.</w:t>
            </w:r>
          </w:p>
        </w:tc>
      </w:tr>
      <w:tr w:rsidR="004C1975" w:rsidRPr="007C1584" w14:paraId="6F94F9A8" w14:textId="77777777" w:rsidTr="003A12C7">
        <w:trPr>
          <w:trHeight w:val="606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CB441C5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Expresión y Comprensión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1A4BF8D0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390774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Presenta problemas importantes a la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hora de expresarse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omprender textos orales y/o escritos.</w:t>
            </w:r>
          </w:p>
        </w:tc>
      </w:tr>
      <w:tr w:rsidR="004C1975" w:rsidRPr="007C1584" w14:paraId="6DC5B5C3" w14:textId="77777777" w:rsidTr="003A12C7">
        <w:trPr>
          <w:trHeight w:val="412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413AA7C7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2435FFA" w14:textId="77777777" w:rsidR="004C1975" w:rsidRPr="001221AC" w:rsidRDefault="003A12C7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42518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Sin dificultades en la expresión y comprensión.</w:t>
            </w:r>
          </w:p>
        </w:tc>
      </w:tr>
      <w:tr w:rsidR="004C1975" w:rsidRPr="007C1584" w14:paraId="62606ADF" w14:textId="77777777" w:rsidTr="003A12C7">
        <w:tc>
          <w:tcPr>
            <w:tcW w:w="2268" w:type="dxa"/>
            <w:shd w:val="clear" w:color="auto" w:fill="DAEEF3" w:themeFill="accent5" w:themeFillTint="33"/>
            <w:vAlign w:val="center"/>
          </w:tcPr>
          <w:p w14:paraId="54DADFAB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Motivación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BC38E31" w14:textId="77777777" w:rsidR="004C1975" w:rsidRPr="001221AC" w:rsidRDefault="003A12C7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6140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motivado, no suele trabajar en el aula ni en casa.</w:t>
            </w:r>
          </w:p>
          <w:p w14:paraId="4832DD4B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       Suele estar motivado y es trabajador.</w:t>
            </w:r>
          </w:p>
        </w:tc>
      </w:tr>
      <w:tr w:rsidR="004C1975" w:rsidRPr="007C1584" w14:paraId="222F693B" w14:textId="77777777" w:rsidTr="003A12C7">
        <w:trPr>
          <w:trHeight w:val="81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7F0EB0B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Habilidades de aprendizaje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075CC67" w14:textId="77777777" w:rsidR="004C1975" w:rsidRPr="001221AC" w:rsidRDefault="003A12C7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162311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poca autonomía, necesita de alguien para ir guiándole en el estudio y el trabajo.</w:t>
            </w:r>
          </w:p>
        </w:tc>
      </w:tr>
      <w:tr w:rsidR="004C1975" w:rsidRPr="007C1584" w14:paraId="446860A3" w14:textId="77777777" w:rsidTr="003A12C7">
        <w:trPr>
          <w:trHeight w:val="40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0FE4BFCC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559EB3E6" w14:textId="77777777" w:rsidR="004C1975" w:rsidRPr="001221AC" w:rsidRDefault="003A12C7" w:rsidP="003A12C7">
            <w:pPr>
              <w:pStyle w:val="Prrafodelista"/>
              <w:spacing w:before="100" w:beforeAutospacing="1" w:after="100" w:afterAutospacing="1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59060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Autónomo y con habilidades para el adquirir aprendizajes nuevos.</w:t>
            </w:r>
          </w:p>
        </w:tc>
      </w:tr>
      <w:tr w:rsidR="004C1975" w14:paraId="334F53F4" w14:textId="77777777" w:rsidTr="003A12C7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73501E22" w14:textId="77777777" w:rsidR="004C1975" w:rsidRPr="007C1584" w:rsidRDefault="004C1975" w:rsidP="003A12C7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Entorno social y familiar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3A10525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0075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poco colaborativa</w:t>
            </w:r>
          </w:p>
        </w:tc>
      </w:tr>
      <w:tr w:rsidR="004C1975" w:rsidRPr="007C1584" w14:paraId="70859B4D" w14:textId="77777777" w:rsidTr="003A12C7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</w:tcPr>
          <w:p w14:paraId="0554869E" w14:textId="77777777" w:rsidR="004C1975" w:rsidRDefault="004C1975" w:rsidP="003A12C7">
            <w:pPr>
              <w:pStyle w:val="Prrafodelista"/>
              <w:spacing w:line="360" w:lineRule="auto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16BD201C" w14:textId="77777777" w:rsidR="004C1975" w:rsidRPr="001221AC" w:rsidRDefault="004C1975" w:rsidP="003A12C7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291278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implicada en el proceso de aprendizaje de su hijo/a.</w:t>
            </w:r>
          </w:p>
        </w:tc>
      </w:tr>
    </w:tbl>
    <w:p w14:paraId="50A3BD9A" w14:textId="77777777" w:rsidR="004C1975" w:rsidRPr="00E63ECC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4AD94B0" w14:textId="77777777" w:rsidR="004C1975" w:rsidRPr="00B34344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</w:pPr>
      <w:r w:rsidRPr="00B34344"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  <w:t>OTROS PROGRAMAS DE INTERVENCIÓN EN LOS QUE PARTICIPA EL ALUMNO/A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15"/>
        <w:gridCol w:w="7936"/>
      </w:tblGrid>
      <w:tr w:rsidR="004C1975" w:rsidRPr="007C1584" w14:paraId="55BFD077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-187840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022DF251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7B5C0C1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Adaptación Curricular Significativa en las materias:</w:t>
            </w:r>
          </w:p>
          <w:p w14:paraId="52B06FDA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1202D74D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-267235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3AAD5001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25E309FC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Refuerzo pedagógico mediante un segundo tutor en el aula.</w:t>
            </w:r>
          </w:p>
        </w:tc>
      </w:tr>
      <w:tr w:rsidR="004C1975" w:rsidRPr="007C1584" w14:paraId="4493A186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2000840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120A54C8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1632BCA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Habilidades Sociales en lugar de Segunda Lengua Extranjera.</w:t>
            </w:r>
          </w:p>
        </w:tc>
      </w:tr>
      <w:tr w:rsidR="004C1975" w:rsidRPr="007C1584" w14:paraId="1F7B7D35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-997105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6EA873E8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F739081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el Refuerzo de materias troncales de 1º de ESO o 4º de ESO.</w:t>
            </w:r>
          </w:p>
        </w:tc>
      </w:tr>
      <w:tr w:rsidR="004C1975" w:rsidRPr="007C1584" w14:paraId="0AF91110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116412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F7F13A6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921A664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Acciones de seguimiento y acción tutorial</w:t>
            </w:r>
          </w:p>
        </w:tc>
      </w:tr>
      <w:tr w:rsidR="004C1975" w:rsidRPr="007C1584" w14:paraId="5BF19BB5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40380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10105846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5E173784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Programa de profundización en las materias de: </w:t>
            </w:r>
          </w:p>
          <w:p w14:paraId="3BB9A4BC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566C2A8A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594446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EEF5FAB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036190F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Suscripción de un compromiso educativo y/o de convivencia.</w:t>
            </w:r>
          </w:p>
        </w:tc>
      </w:tr>
      <w:tr w:rsidR="004C1975" w:rsidRPr="007C1584" w14:paraId="048A48E9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-1467658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0EA8E506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066D872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seguimiento del alumnado absentista.</w:t>
            </w:r>
          </w:p>
        </w:tc>
      </w:tr>
      <w:tr w:rsidR="004C1975" w14:paraId="7E8B82F9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1652952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481BCEAA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6DD4248F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Acompañamiento</w:t>
            </w:r>
          </w:p>
        </w:tc>
      </w:tr>
      <w:tr w:rsidR="004C1975" w:rsidRPr="007C1584" w14:paraId="6791643E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-52392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92C8291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B99D51C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Impulsa, Proa + u otros.</w:t>
            </w:r>
          </w:p>
        </w:tc>
      </w:tr>
      <w:tr w:rsidR="004C1975" w:rsidRPr="007C1584" w14:paraId="74C70CEF" w14:textId="77777777" w:rsidTr="003A12C7">
        <w:sdt>
          <w:sdtPr>
            <w:rPr>
              <w:rFonts w:ascii="Century Gothic" w:hAnsi="Century Gothic" w:cs="Century Gothic"/>
              <w:color w:val="000000"/>
            </w:rPr>
            <w:id w:val="-1690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FBF8CE4" w14:textId="77777777" w:rsidR="004C1975" w:rsidRDefault="004C1975" w:rsidP="003A12C7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28CF607" w14:textId="77777777" w:rsidR="004C1975" w:rsidRDefault="004C1975" w:rsidP="003A12C7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</w:tbl>
    <w:p w14:paraId="3B21A3A3" w14:textId="77777777" w:rsidR="004C1975" w:rsidRP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4C1975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MEDIDAS METODOLÓGICAS Y ORGANIZATIVAS</w:t>
      </w:r>
    </w:p>
    <w:p w14:paraId="148F69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5377"/>
        <w:gridCol w:w="941"/>
        <w:gridCol w:w="941"/>
        <w:gridCol w:w="934"/>
      </w:tblGrid>
      <w:tr w:rsidR="004C1975" w:rsidRPr="00D833E3" w14:paraId="4B4A012B" w14:textId="77777777" w:rsidTr="003A12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5CE1536A" w14:textId="77777777" w:rsidR="004C1975" w:rsidRPr="00AB57B6" w:rsidRDefault="004C1975" w:rsidP="003A12C7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 w:rsidRPr="00AD43B7">
              <w:rPr>
                <w:rFonts w:ascii="Century Gothic" w:hAnsi="Century Gothic" w:cs="Century Gothic"/>
                <w:b w:val="0"/>
                <w:bCs w:val="0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758E999C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11BAB88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D90633C" w14:textId="77777777" w:rsidR="004C1975" w:rsidRPr="00AB57B6" w:rsidRDefault="004C1975" w:rsidP="003A12C7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373BE51E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0FD16E18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499" w:type="pct"/>
          </w:tcPr>
          <w:p w14:paraId="7079390D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5EC4C876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7AA7F978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</w:tc>
        <w:tc>
          <w:tcPr>
            <w:tcW w:w="2874" w:type="pct"/>
          </w:tcPr>
          <w:p w14:paraId="191A5DEB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Ubicarle más cerca en el aula</w:t>
            </w:r>
          </w:p>
        </w:tc>
        <w:sdt>
          <w:sdtPr>
            <w:rPr>
              <w:rFonts w:ascii="Calibri" w:hAnsi="Calibri"/>
              <w:kern w:val="3"/>
            </w:rPr>
            <w:id w:val="115117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391B473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41185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7C45C79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576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331C4661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D6170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E4B2CCF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502E826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Asignarle un compañero/a tutor/a</w:t>
            </w:r>
          </w:p>
        </w:tc>
        <w:sdt>
          <w:sdtPr>
            <w:rPr>
              <w:rFonts w:ascii="Calibri" w:hAnsi="Calibri"/>
              <w:kern w:val="3"/>
            </w:rPr>
            <w:id w:val="-1129161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B90E9AC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3879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1614C9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674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4CC4264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0C937C2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28FD1E3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273E741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Darle material de repaso de otro nivel</w:t>
            </w:r>
          </w:p>
        </w:tc>
        <w:sdt>
          <w:sdtPr>
            <w:rPr>
              <w:rFonts w:ascii="Calibri" w:hAnsi="Calibri"/>
              <w:kern w:val="3"/>
            </w:rPr>
            <w:id w:val="1035937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37B70C4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4624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1A20C55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5179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20BFFFE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CF8AFFE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426CC419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</w:tc>
        <w:tc>
          <w:tcPr>
            <w:tcW w:w="2874" w:type="pct"/>
          </w:tcPr>
          <w:p w14:paraId="61ABDCE1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para ver si comprende</w:t>
            </w:r>
          </w:p>
        </w:tc>
        <w:sdt>
          <w:sdtPr>
            <w:rPr>
              <w:rFonts w:ascii="Calibri" w:hAnsi="Calibri"/>
              <w:kern w:val="3"/>
            </w:rPr>
            <w:id w:val="-207881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9459B54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45466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E649519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4336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13B8A0AC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DDFC724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B845E04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017A8E2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tome apuntes</w:t>
            </w:r>
          </w:p>
        </w:tc>
        <w:sdt>
          <w:sdtPr>
            <w:rPr>
              <w:rFonts w:ascii="Calibri" w:hAnsi="Calibri"/>
              <w:kern w:val="3"/>
            </w:rPr>
            <w:id w:val="-169868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6B68905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96518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3B35105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0181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13809E0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53B7CC1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CE79814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BC2159A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Llamarle la atención para que se centre</w:t>
            </w:r>
          </w:p>
        </w:tc>
        <w:sdt>
          <w:sdtPr>
            <w:rPr>
              <w:rFonts w:ascii="Calibri" w:hAnsi="Calibri"/>
              <w:kern w:val="3"/>
            </w:rPr>
            <w:id w:val="211003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FC382B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52005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A7ABB84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920199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2178755F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C32309C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62DB746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52DCFD5A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Usar recursos TIC y audiovisuales</w:t>
            </w:r>
          </w:p>
        </w:tc>
        <w:sdt>
          <w:sdtPr>
            <w:rPr>
              <w:rFonts w:ascii="Calibri" w:hAnsi="Calibri"/>
              <w:kern w:val="3"/>
            </w:rPr>
            <w:id w:val="-14752107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2F0488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01542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71B2CEC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280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48973752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889B9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C7FB91F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AEDBC32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Poner más y más variados ejemplos</w:t>
            </w:r>
          </w:p>
        </w:tc>
        <w:sdt>
          <w:sdtPr>
            <w:rPr>
              <w:rFonts w:ascii="Calibri" w:hAnsi="Calibri"/>
              <w:kern w:val="3"/>
            </w:rPr>
            <w:id w:val="-1054541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D598D26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069046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F88D37A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30079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6F25E614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7BB1426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8C84CCF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737696F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Relacionar la materia con la vida cotidiana y profesional</w:t>
            </w:r>
          </w:p>
        </w:tc>
        <w:sdt>
          <w:sdtPr>
            <w:rPr>
              <w:rFonts w:ascii="Calibri" w:hAnsi="Calibri"/>
              <w:kern w:val="3"/>
            </w:rPr>
            <w:id w:val="-1530868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3D47EB3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16392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A0D556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96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4C92D325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4242F563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1F00CA40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874" w:type="pct"/>
          </w:tcPr>
          <w:p w14:paraId="7C5BC7EC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Supervisar periódicamente la tarea</w:t>
            </w:r>
          </w:p>
        </w:tc>
        <w:sdt>
          <w:sdtPr>
            <w:rPr>
              <w:rFonts w:ascii="Calibri" w:hAnsi="Calibri"/>
              <w:kern w:val="3"/>
            </w:rPr>
            <w:id w:val="369500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8119E4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57253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6F2A34D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78767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256F84B6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CDCC28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DCCA471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CD55D9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salga a la pizarra a corregir</w:t>
            </w:r>
          </w:p>
        </w:tc>
        <w:sdt>
          <w:sdtPr>
            <w:rPr>
              <w:rFonts w:ascii="Calibri" w:hAnsi="Calibri"/>
              <w:kern w:val="3"/>
            </w:rPr>
            <w:id w:val="-1414088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66334A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37581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6E7EE2C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0616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AA8B8FE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91CF58F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31DD2E1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A2FCBFD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corrija su tarea en su cuaderno</w:t>
            </w:r>
          </w:p>
        </w:tc>
        <w:sdt>
          <w:sdtPr>
            <w:rPr>
              <w:rFonts w:ascii="Calibri" w:hAnsi="Calibri"/>
              <w:kern w:val="3"/>
            </w:rPr>
            <w:id w:val="2031765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6B1A95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9302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8BA2EF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99073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9A8BB0E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A9350DB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70530E3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D314850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cuaderno con frecuencia</w:t>
            </w:r>
          </w:p>
        </w:tc>
        <w:sdt>
          <w:sdtPr>
            <w:rPr>
              <w:rFonts w:ascii="Calibri" w:hAnsi="Calibri"/>
              <w:kern w:val="3"/>
            </w:rPr>
            <w:id w:val="-415162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6AFE25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006036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48B86DE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10054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47C1A2E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374A257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3091D2B4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Trabajo En Clase</w:t>
            </w:r>
          </w:p>
        </w:tc>
        <w:tc>
          <w:tcPr>
            <w:tcW w:w="2874" w:type="pct"/>
          </w:tcPr>
          <w:p w14:paraId="654D0181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el valor del trabajo y el esfuerzo</w:t>
            </w:r>
          </w:p>
        </w:tc>
        <w:sdt>
          <w:sdtPr>
            <w:rPr>
              <w:rFonts w:ascii="Calibri" w:hAnsi="Calibri"/>
              <w:kern w:val="3"/>
            </w:rPr>
            <w:id w:val="-2049596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63FA1F4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595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23503A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790640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26D9FAB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20F4F6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C84A53D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7C419DD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lo intente primero</w:t>
            </w:r>
          </w:p>
        </w:tc>
        <w:sdt>
          <w:sdtPr>
            <w:rPr>
              <w:rFonts w:ascii="Calibri" w:hAnsi="Calibri"/>
              <w:kern w:val="3"/>
            </w:rPr>
            <w:id w:val="1147868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920DAC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884158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C75AD34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46402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9828479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114D532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E628DDC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5E8FA94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trabajo conforme lo hace</w:t>
            </w:r>
          </w:p>
        </w:tc>
        <w:sdt>
          <w:sdtPr>
            <w:rPr>
              <w:rFonts w:ascii="Calibri" w:hAnsi="Calibri"/>
              <w:kern w:val="3"/>
            </w:rPr>
            <w:id w:val="-208887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5E1C873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8706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1D39E9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891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0E781D9D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3E4B47E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0743ABBF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A2063ED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haga sus apuntes</w:t>
            </w:r>
          </w:p>
        </w:tc>
        <w:sdt>
          <w:sdtPr>
            <w:rPr>
              <w:rFonts w:ascii="Calibri" w:hAnsi="Calibri"/>
              <w:kern w:val="3"/>
            </w:rPr>
            <w:id w:val="-839689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7A65503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371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3182CB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2189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7178D733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3565D3E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bottom w:val="single" w:sz="4" w:space="0" w:color="auto"/>
            </w:tcBorders>
          </w:tcPr>
          <w:p w14:paraId="37ED0E14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C41F9F9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Ofrecerle actividades modelo y con soluciones</w:t>
            </w:r>
          </w:p>
        </w:tc>
        <w:sdt>
          <w:sdtPr>
            <w:rPr>
              <w:rFonts w:ascii="Calibri" w:hAnsi="Calibri"/>
              <w:kern w:val="3"/>
            </w:rPr>
            <w:id w:val="1288476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A1F7DB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431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5273239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58699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1BBE6C8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5F01319" w14:textId="77777777" w:rsidTr="003A12C7">
        <w:trPr>
          <w:trHeight w:hRule="exact"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left w:val="single" w:sz="4" w:space="0" w:color="000000"/>
            </w:tcBorders>
          </w:tcPr>
          <w:p w14:paraId="53440A6F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actividades</w:t>
            </w:r>
          </w:p>
        </w:tc>
        <w:tc>
          <w:tcPr>
            <w:tcW w:w="2874" w:type="pct"/>
          </w:tcPr>
          <w:p w14:paraId="7451285A" w14:textId="77777777" w:rsidR="004C1975" w:rsidRPr="00A674C1" w:rsidRDefault="004C1975" w:rsidP="003A12C7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actividades que permitan distintas formas de respuesta: escritas, orales…</w:t>
            </w:r>
          </w:p>
        </w:tc>
        <w:sdt>
          <w:sdtPr>
            <w:rPr>
              <w:rFonts w:ascii="Calibri" w:hAnsi="Calibri"/>
              <w:kern w:val="3"/>
            </w:rPr>
            <w:id w:val="6598249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885F157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4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5887F21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8255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1081FDBE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AA51CCD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619A54F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0E7B1DF" w14:textId="77777777" w:rsidR="004C1975" w:rsidRPr="00A674C1" w:rsidRDefault="004C1975" w:rsidP="003A12C7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Escribir los apartados y vocabulario más significativo del tema en la pizarra antes de la explicación</w:t>
            </w:r>
          </w:p>
        </w:tc>
        <w:sdt>
          <w:sdtPr>
            <w:rPr>
              <w:rFonts w:ascii="Calibri" w:hAnsi="Calibri"/>
              <w:kern w:val="3"/>
            </w:rPr>
            <w:id w:val="-231849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39FA09D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10790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DE17065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8915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1CA17F80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BA455C6" w14:textId="77777777" w:rsidTr="003A12C7">
        <w:trPr>
          <w:trHeight w:hRule="exact" w:val="5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2B4ED35E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0F9066" w14:textId="77777777" w:rsidR="004C1975" w:rsidRPr="00A674C1" w:rsidRDefault="004C1975" w:rsidP="003A12C7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Las actividades que se programen serán cortas, motivadoras y variadas, evitando la permanencia excesiva en una misma actividad</w:t>
            </w:r>
          </w:p>
        </w:tc>
        <w:sdt>
          <w:sdtPr>
            <w:rPr>
              <w:rFonts w:ascii="Calibri" w:hAnsi="Calibri"/>
              <w:kern w:val="3"/>
            </w:rPr>
            <w:id w:val="1867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22344F7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64028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E197C23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0925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62BC44B2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10D2ED0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1A7B8977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0554983" w14:textId="77777777" w:rsidR="004C1975" w:rsidRPr="00A674C1" w:rsidRDefault="004C1975" w:rsidP="003A12C7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Se corregirán las actividades delante de él/ella, indicándole los errores cometidos y su forma correcta</w:t>
            </w:r>
          </w:p>
          <w:p w14:paraId="32F1F1AB" w14:textId="77777777" w:rsidR="004C1975" w:rsidRPr="00A674C1" w:rsidRDefault="004C1975" w:rsidP="003A12C7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352523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6D1071D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89391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C0A9CC8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99394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E2D75CD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F60CDA3" w14:textId="77777777" w:rsidTr="003A12C7">
        <w:trPr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1C9A646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FC948F" w14:textId="77777777" w:rsidR="004C1975" w:rsidRPr="00A674C1" w:rsidRDefault="004C1975" w:rsidP="003A12C7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equilibradamente tareas individuales, en pequeño y gran grupo</w:t>
            </w:r>
          </w:p>
        </w:tc>
        <w:sdt>
          <w:sdtPr>
            <w:rPr>
              <w:rFonts w:ascii="Calibri" w:hAnsi="Calibri"/>
              <w:kern w:val="3"/>
            </w:rPr>
            <w:id w:val="-118768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7DC1694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6113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15B0381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4185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7BA26099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B243379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5FBDAA06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3090C8" w14:textId="77777777" w:rsidR="004C1975" w:rsidRPr="00A674C1" w:rsidRDefault="004C1975" w:rsidP="003A12C7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Poner mayor interés en el proceso que en el resultado final. Premiar el esfuerzo y el proceso, no solo el resultado</w:t>
            </w:r>
          </w:p>
        </w:tc>
        <w:sdt>
          <w:sdtPr>
            <w:rPr>
              <w:rFonts w:ascii="Calibri" w:hAnsi="Calibri"/>
              <w:kern w:val="3"/>
            </w:rPr>
            <w:id w:val="-476839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42F1204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85175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CD2D043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4717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E8C65A4" w14:textId="77777777" w:rsidR="004C1975" w:rsidRPr="00AB57B6" w:rsidRDefault="004C1975" w:rsidP="003A12C7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6EDC1A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top w:val="single" w:sz="4" w:space="0" w:color="auto"/>
            </w:tcBorders>
          </w:tcPr>
          <w:p w14:paraId="46D77C34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Evaluación Y Refuerzo</w:t>
            </w:r>
          </w:p>
        </w:tc>
        <w:tc>
          <w:tcPr>
            <w:tcW w:w="2874" w:type="pct"/>
          </w:tcPr>
          <w:p w14:paraId="53C4A929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sobre su estudio en casa</w:t>
            </w:r>
          </w:p>
        </w:tc>
        <w:sdt>
          <w:sdtPr>
            <w:rPr>
              <w:rFonts w:ascii="Calibri" w:hAnsi="Calibri"/>
              <w:kern w:val="3"/>
            </w:rPr>
            <w:id w:val="-2132468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A9A74A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99802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27A97BE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86748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441C22C6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1D94CD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5FE8093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976AE8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Pedirle que copie los exámenes resueltos</w:t>
            </w:r>
          </w:p>
        </w:tc>
        <w:sdt>
          <w:sdtPr>
            <w:rPr>
              <w:rFonts w:ascii="Calibri" w:hAnsi="Calibri"/>
              <w:kern w:val="3"/>
            </w:rPr>
            <w:id w:val="638083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EED2884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0831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B38088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42915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7FABDBD6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A1BE123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CE28A9D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C728B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anote en la agenda</w:t>
            </w:r>
          </w:p>
        </w:tc>
        <w:sdt>
          <w:sdtPr>
            <w:rPr>
              <w:rFonts w:ascii="Calibri" w:hAnsi="Calibri"/>
              <w:kern w:val="3"/>
            </w:rPr>
            <w:id w:val="491075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EF2F93D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85994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A508295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4096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DAE7DC5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EB2A128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A98A4C6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CF62E72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Reforzar los pequeños logros ante los demás</w:t>
            </w:r>
          </w:p>
        </w:tc>
        <w:sdt>
          <w:sdtPr>
            <w:rPr>
              <w:rFonts w:ascii="Calibri" w:hAnsi="Calibri"/>
              <w:kern w:val="3"/>
            </w:rPr>
            <w:id w:val="1976629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B60C88C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255300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AFA6386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7676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12C8DC2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28A75095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65DD3EF7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otros</w:t>
            </w:r>
          </w:p>
        </w:tc>
        <w:tc>
          <w:tcPr>
            <w:tcW w:w="2874" w:type="pct"/>
          </w:tcPr>
          <w:p w14:paraId="73C575D9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281532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9470A27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07409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55D71FB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696160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5CEA6EBE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B8705BD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5CB2AA3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2F8622" w14:textId="77777777" w:rsidR="004C1975" w:rsidRPr="00A674C1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93868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03994CE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938633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0C0E5D22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6439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1E17A0F8" w14:textId="77777777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6B83C56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</w:tcPr>
          <w:p w14:paraId="55F3ED9D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F8498" w14:textId="77777777" w:rsidR="004C1975" w:rsidRPr="00A674C1" w:rsidRDefault="004C1975" w:rsidP="003A12C7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071108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4BE658E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73031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74AC41D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73266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9" w:type="pct"/>
              </w:tcPr>
              <w:p w14:paraId="6A5269F8" w14:textId="77777777" w:rsidR="004C1975" w:rsidRPr="00AB57B6" w:rsidRDefault="004C1975" w:rsidP="003A12C7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4EF5C4A8" w14:textId="77777777" w:rsidR="004C1975" w:rsidRPr="004C1975" w:rsidRDefault="004C1975" w:rsidP="004C1975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5863148" w14:textId="77777777" w:rsid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RECURSOS PARA HACER EL SEGUIMIENTO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963"/>
        <w:gridCol w:w="5608"/>
      </w:tblGrid>
      <w:tr w:rsidR="004C1975" w14:paraId="636F8000" w14:textId="77777777" w:rsidTr="003A12C7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81D5F3D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PLATAFORMA DE SEGUIMIENTO</w:t>
            </w:r>
          </w:p>
        </w:tc>
        <w:sdt>
          <w:sdtPr>
            <w:rPr>
              <w:rFonts w:ascii="Century Gothic" w:hAnsi="Century Gothic" w:cs="Century Gothic"/>
              <w:color w:val="000000"/>
            </w:rPr>
            <w:id w:val="-1269770735"/>
            <w:placeholder>
              <w:docPart w:val="34682B4041AB4470B615EB68C42F3AF1"/>
            </w:placeholder>
            <w:showingPlcHdr/>
            <w:dropDownList>
              <w:listItem w:value="Elija un elemento."/>
              <w:listItem w:displayText="Moodle" w:value="Moodle"/>
              <w:listItem w:displayText="Classroom" w:value="Classroom"/>
            </w:dropDownList>
          </w:sdtPr>
          <w:sdtContent>
            <w:tc>
              <w:tcPr>
                <w:tcW w:w="5755" w:type="dxa"/>
                <w:shd w:val="clear" w:color="auto" w:fill="EEECE1" w:themeFill="background2"/>
              </w:tcPr>
              <w:p w14:paraId="29DB76F6" w14:textId="77777777" w:rsidR="004C1975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 w:rsidRPr="00C43C6C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453EE441" w14:textId="77777777" w:rsidTr="003A12C7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78E6886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¿LIBRO ADAPTADO? </w:t>
            </w: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D4CC56E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E4E9C85" w14:textId="77777777" w:rsidTr="003A12C7">
        <w:trPr>
          <w:trHeight w:val="521"/>
        </w:trPr>
        <w:tc>
          <w:tcPr>
            <w:tcW w:w="4015" w:type="dxa"/>
            <w:shd w:val="clear" w:color="auto" w:fill="EEECE1" w:themeFill="background2"/>
          </w:tcPr>
          <w:p w14:paraId="18C75C8B" w14:textId="77777777" w:rsidR="004C1975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¿MATERIAL COMPLEMENTARIO?</w:t>
            </w:r>
          </w:p>
          <w:p w14:paraId="33360C8D" w14:textId="77777777" w:rsidR="004C1975" w:rsidRDefault="004C1975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B8C3EB6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78D749F8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63D9D03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14"/>
        <w:gridCol w:w="3218"/>
        <w:gridCol w:w="3939"/>
      </w:tblGrid>
      <w:tr w:rsidR="004C1975" w14:paraId="49FD73CE" w14:textId="77777777" w:rsidTr="003A12C7">
        <w:trPr>
          <w:trHeight w:val="428"/>
        </w:trPr>
        <w:tc>
          <w:tcPr>
            <w:tcW w:w="2235" w:type="dxa"/>
            <w:shd w:val="clear" w:color="auto" w:fill="CCC0D9" w:themeFill="accent4" w:themeFillTint="66"/>
          </w:tcPr>
          <w:p w14:paraId="34BD67EA" w14:textId="77777777" w:rsidR="004C1975" w:rsidRPr="00F821F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TEMPORALIZACIÓN</w:t>
            </w:r>
          </w:p>
        </w:tc>
        <w:tc>
          <w:tcPr>
            <w:tcW w:w="3324" w:type="dxa"/>
            <w:shd w:val="clear" w:color="auto" w:fill="CCC0D9" w:themeFill="accent4" w:themeFillTint="66"/>
          </w:tcPr>
          <w:p w14:paraId="61483E2B" w14:textId="77777777" w:rsidR="004C1975" w:rsidRPr="00F821F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ACTIVIDADES</w:t>
            </w:r>
          </w:p>
        </w:tc>
        <w:tc>
          <w:tcPr>
            <w:tcW w:w="4183" w:type="dxa"/>
            <w:shd w:val="clear" w:color="auto" w:fill="CCC0D9" w:themeFill="accent4" w:themeFillTint="66"/>
          </w:tcPr>
          <w:p w14:paraId="2B85E05F" w14:textId="77777777" w:rsidR="004C1975" w:rsidRPr="00F821F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FECHA DE ENTREGA</w:t>
            </w:r>
          </w:p>
        </w:tc>
      </w:tr>
      <w:tr w:rsidR="004C1975" w14:paraId="09C389C8" w14:textId="77777777" w:rsidTr="003A12C7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B5070C4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PRIMER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802DB41" w14:textId="77777777" w:rsidR="004C1975" w:rsidRPr="00BA59CB" w:rsidRDefault="004C1975" w:rsidP="003A12C7">
            <w:pPr>
              <w:spacing w:line="360" w:lineRule="auto"/>
              <w:ind w:left="-136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978501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MS Gothic" w:eastAsia="MS Gothic" w:hAnsi="MS Gothic" w:cs="Century Gothic" w:hint="eastAsia"/>
                <w:color w:val="000000"/>
                <w:sz w:val="20"/>
                <w:szCs w:val="20"/>
              </w:rPr>
              <w:t xml:space="preserve"> </w:t>
            </w: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20A23477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E834CA4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D897B40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4A0591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704310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48C451C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6703B0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E1FEC44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9B7F1DA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412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0C6097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8D7801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3053368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991E6A9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44659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D4ABEFB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FD22C9D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9418983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2456DE9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357653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C965F49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115D68F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D066C9C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A8173E4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01545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347B5CA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FAC5A3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0DD4ED11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3C9752BC" w14:textId="77777777" w:rsidR="004C1975" w:rsidRPr="00BA59CB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9625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144DBA8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5FE145B" w14:textId="77777777" w:rsidTr="003A12C7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237CAED8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SEGUNDO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014C69E4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678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6B870600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71AB3D1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F5FAAB7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44252F82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6199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19C5FF9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FE8EDA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6712307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D59B609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497261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5A93FBA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307F9A1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8BAF139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6C5021B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1349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EEE9CF3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57F6410D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4009025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4A6C28A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8345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C8225E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1BEB806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1D2A7A0C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0198EE89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25648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303BEE1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12D054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CA68DE8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0C9EBAF3" w14:textId="77777777" w:rsidR="004C1975" w:rsidRPr="00BA59CB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282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4076C28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6C00059" w14:textId="77777777" w:rsidTr="003A12C7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7CEDAF8" w14:textId="77777777" w:rsidR="004C1975" w:rsidRPr="00A23FB2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TERCER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5B31543" w14:textId="77777777" w:rsidR="004C1975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829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2439BE1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0873830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EDA28AE" w14:textId="77777777" w:rsidR="004C1975" w:rsidRDefault="004C1975" w:rsidP="003A12C7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576698" w14:textId="77777777" w:rsidR="004C1975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544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E077E5A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E64A728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4E834CCC" w14:textId="77777777" w:rsidR="004C1975" w:rsidRDefault="004C1975" w:rsidP="003A12C7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E261344" w14:textId="77777777" w:rsidR="004C1975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6407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5BDD36C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27B964C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066D89F8" w14:textId="77777777" w:rsidR="004C1975" w:rsidRDefault="004C1975" w:rsidP="003A12C7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35299CE" w14:textId="77777777" w:rsidR="004C1975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619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E33BD9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ECAB2DE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3A41D0BB" w14:textId="77777777" w:rsidR="004C1975" w:rsidRDefault="004C1975" w:rsidP="003A12C7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9F16EBA" w14:textId="77777777" w:rsidR="004C1975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21321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31926A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DF3506B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613CB7A0" w14:textId="77777777" w:rsidR="004C1975" w:rsidRDefault="004C1975" w:rsidP="003A12C7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715D722D" w14:textId="77777777" w:rsidR="004C1975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53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8F22E9F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D110ABE" w14:textId="77777777" w:rsidTr="003A12C7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A60FDBA" w14:textId="77777777" w:rsidR="004C1975" w:rsidRDefault="004C1975" w:rsidP="003A12C7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65F28EED" w14:textId="77777777" w:rsidR="004C1975" w:rsidRDefault="003A12C7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994246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25620971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51D5FAEE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08697C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C3ED3F9" w14:textId="77777777" w:rsidR="00F939CF" w:rsidRDefault="00F939CF" w:rsidP="00F939CF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B58578F" w14:textId="77777777" w:rsidR="00CD5DDB" w:rsidRDefault="00CD5DDB" w:rsidP="00CD5DDB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0"/>
        <w:gridCol w:w="6046"/>
        <w:gridCol w:w="938"/>
        <w:gridCol w:w="938"/>
        <w:gridCol w:w="939"/>
      </w:tblGrid>
      <w:tr w:rsidR="000611F8" w14:paraId="06FE8CF5" w14:textId="77777777" w:rsidTr="003A12C7">
        <w:tc>
          <w:tcPr>
            <w:tcW w:w="710" w:type="dxa"/>
            <w:vMerge w:val="restart"/>
            <w:shd w:val="clear" w:color="auto" w:fill="B6DDE8" w:themeFill="accent5" w:themeFillTint="66"/>
            <w:textDirection w:val="btLr"/>
          </w:tcPr>
          <w:p w14:paraId="544D2A2A" w14:textId="77777777" w:rsidR="000611F8" w:rsidRDefault="000611F8" w:rsidP="003A12C7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  <w:sz w:val="16"/>
                <w:szCs w:val="16"/>
              </w:rPr>
            </w:pPr>
            <w:r w:rsidRPr="004F31D1"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Criterios</w:t>
            </w: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 xml:space="preserve"> a</w:t>
            </w:r>
          </w:p>
          <w:p w14:paraId="2F5762AD" w14:textId="77777777" w:rsidR="000611F8" w:rsidRDefault="000611F8" w:rsidP="003A12C7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reforzar /recuperar</w:t>
            </w:r>
          </w:p>
        </w:tc>
        <w:tc>
          <w:tcPr>
            <w:tcW w:w="8861" w:type="dxa"/>
            <w:gridSpan w:val="4"/>
            <w:shd w:val="clear" w:color="auto" w:fill="31849B" w:themeFill="accent5" w:themeFillShade="BF"/>
          </w:tcPr>
          <w:p w14:paraId="46716362" w14:textId="77777777" w:rsidR="000611F8" w:rsidRPr="008B4B63" w:rsidRDefault="000611F8" w:rsidP="003A12C7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8B4B63">
              <w:rPr>
                <w:rFonts w:ascii="Century Gothic" w:hAnsi="Century Gothic" w:cs="Century Gothic"/>
                <w:b/>
                <w:bCs/>
                <w:color w:val="000000"/>
              </w:rPr>
              <w:t xml:space="preserve">Área de </w:t>
            </w:r>
            <w:r>
              <w:rPr>
                <w:rFonts w:ascii="Century Gothic" w:hAnsi="Century Gothic" w:cs="Century Gothic"/>
                <w:b/>
                <w:bCs/>
                <w:color w:val="000000"/>
              </w:rPr>
              <w:t>Geografía e Historia</w:t>
            </w:r>
          </w:p>
        </w:tc>
      </w:tr>
      <w:tr w:rsidR="000611F8" w14:paraId="75CF7EFE" w14:textId="77777777" w:rsidTr="003A12C7">
        <w:trPr>
          <w:trHeight w:val="157"/>
        </w:trPr>
        <w:tc>
          <w:tcPr>
            <w:tcW w:w="710" w:type="dxa"/>
            <w:vMerge/>
            <w:shd w:val="clear" w:color="auto" w:fill="B6DDE8" w:themeFill="accent5" w:themeFillTint="66"/>
          </w:tcPr>
          <w:p w14:paraId="6E724B1F" w14:textId="77777777" w:rsidR="000611F8" w:rsidRDefault="000611F8" w:rsidP="003A12C7">
            <w:pPr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 w:val="restart"/>
            <w:shd w:val="clear" w:color="auto" w:fill="B6DDE8" w:themeFill="accent5" w:themeFillTint="66"/>
          </w:tcPr>
          <w:p w14:paraId="31B8E657" w14:textId="77777777" w:rsidR="000611F8" w:rsidRDefault="000611F8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</w:pPr>
          </w:p>
          <w:p w14:paraId="1D6957AC" w14:textId="1CBBEBE6" w:rsidR="000611F8" w:rsidRPr="004F31D1" w:rsidRDefault="00B85008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  <w:t>CRITERIOS DE EVALUACIÓN</w:t>
            </w:r>
          </w:p>
        </w:tc>
        <w:tc>
          <w:tcPr>
            <w:tcW w:w="2815" w:type="dxa"/>
            <w:gridSpan w:val="3"/>
            <w:shd w:val="clear" w:color="auto" w:fill="B6DDE8" w:themeFill="accent5" w:themeFillTint="66"/>
          </w:tcPr>
          <w:p w14:paraId="6D552092" w14:textId="77777777" w:rsidR="000611F8" w:rsidRPr="004F31D1" w:rsidRDefault="000611F8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</w:rPr>
              <w:t>Criterios Alcanzados</w:t>
            </w:r>
          </w:p>
        </w:tc>
      </w:tr>
      <w:tr w:rsidR="000611F8" w14:paraId="35E79CF1" w14:textId="77777777" w:rsidTr="003A12C7">
        <w:trPr>
          <w:trHeight w:val="157"/>
        </w:trPr>
        <w:tc>
          <w:tcPr>
            <w:tcW w:w="710" w:type="dxa"/>
            <w:vMerge/>
            <w:shd w:val="clear" w:color="auto" w:fill="B6DDE8" w:themeFill="accent5" w:themeFillTint="66"/>
          </w:tcPr>
          <w:p w14:paraId="3447BD27" w14:textId="77777777" w:rsidR="000611F8" w:rsidRDefault="000611F8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/>
            <w:shd w:val="clear" w:color="auto" w:fill="B6DDE8" w:themeFill="accent5" w:themeFillTint="66"/>
          </w:tcPr>
          <w:p w14:paraId="3F3043C8" w14:textId="77777777" w:rsidR="000611F8" w:rsidRDefault="000611F8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938" w:type="dxa"/>
            <w:shd w:val="clear" w:color="auto" w:fill="B6DDE8" w:themeFill="accent5" w:themeFillTint="66"/>
          </w:tcPr>
          <w:p w14:paraId="39A5157D" w14:textId="77777777" w:rsidR="000611F8" w:rsidRPr="004F31D1" w:rsidRDefault="000611F8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1 TRIMES</w:t>
            </w:r>
          </w:p>
        </w:tc>
        <w:tc>
          <w:tcPr>
            <w:tcW w:w="938" w:type="dxa"/>
            <w:shd w:val="clear" w:color="auto" w:fill="B6DDE8" w:themeFill="accent5" w:themeFillTint="66"/>
          </w:tcPr>
          <w:p w14:paraId="0D364158" w14:textId="77777777" w:rsidR="000611F8" w:rsidRPr="004F31D1" w:rsidRDefault="000611F8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2 TRIMES</w:t>
            </w:r>
          </w:p>
        </w:tc>
        <w:tc>
          <w:tcPr>
            <w:tcW w:w="939" w:type="dxa"/>
            <w:shd w:val="clear" w:color="auto" w:fill="B6DDE8" w:themeFill="accent5" w:themeFillTint="66"/>
          </w:tcPr>
          <w:p w14:paraId="757573C7" w14:textId="77777777" w:rsidR="000611F8" w:rsidRPr="004F31D1" w:rsidRDefault="000611F8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3 TRIMES</w:t>
            </w:r>
          </w:p>
        </w:tc>
      </w:tr>
      <w:tr w:rsidR="007A230B" w14:paraId="638A698C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07595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117CA8F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10BB7672" w14:textId="530E54B2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1.1. Reconocer el legado democrático y las acciones en</w:t>
            </w:r>
          </w:p>
          <w:p w14:paraId="02BBA878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favor de la libertad, identificando y comparando los</w:t>
            </w:r>
          </w:p>
          <w:p w14:paraId="743AA7C8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distintos regímenes políticos desde la quiebra de la</w:t>
            </w:r>
          </w:p>
          <w:p w14:paraId="09439999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monarquía absoluta y los inicios de la España liberal a la</w:t>
            </w:r>
          </w:p>
          <w:p w14:paraId="01684965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actualidad, y sus respectivos textos constitucionales,</w:t>
            </w:r>
          </w:p>
          <w:p w14:paraId="18D44DC2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utilizando adecuadamente términos y conceptos</w:t>
            </w:r>
          </w:p>
          <w:p w14:paraId="23B7C972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históricos, valorando el grado y alcance de los derechos y</w:t>
            </w:r>
          </w:p>
          <w:p w14:paraId="5CB7E1B5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libertades que reconocen y la aplicación efectiva de los</w:t>
            </w:r>
          </w:p>
          <w:p w14:paraId="7669BB6D" w14:textId="6E9CB0D2" w:rsidR="007A230B" w:rsidRPr="00B85008" w:rsidRDefault="00B85008" w:rsidP="00B85008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mismos</w:t>
            </w:r>
            <w:proofErr w:type="gramEnd"/>
            <w:r>
              <w:rPr>
                <w:color w:val="000000"/>
              </w:rPr>
              <w:t>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9125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5148464C" w14:textId="77777777" w:rsidR="007A230B" w:rsidRPr="004F31D1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62354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5CBDBBA2" w14:textId="77777777" w:rsidR="007A230B" w:rsidRPr="004F31D1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89396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75D41083" w14:textId="77777777" w:rsidR="007A230B" w:rsidRPr="004F31D1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28BFC6FD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579684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500018B8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16CAB2DB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1.2. Identificar y valorar el papel de la Transición en el</w:t>
            </w:r>
          </w:p>
          <w:p w14:paraId="793C4151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establecimiento de la democracia actual y la</w:t>
            </w:r>
          </w:p>
          <w:p w14:paraId="17A2B564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Constitución de 1978 como fundamento y garantía de los</w:t>
            </w:r>
          </w:p>
          <w:p w14:paraId="581585A2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derechos y libertades de los españoles, a través de la</w:t>
            </w:r>
          </w:p>
          <w:p w14:paraId="4CB47C8E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elaboración de juicios propios acerca de los principales</w:t>
            </w:r>
          </w:p>
          <w:p w14:paraId="431B3238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debates que afectan al sistema constitucional, mediante</w:t>
            </w:r>
          </w:p>
          <w:p w14:paraId="056277FF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el dominio de procesos de búsqueda y tratamiento de la</w:t>
            </w:r>
          </w:p>
          <w:p w14:paraId="2EC12429" w14:textId="2DA22976" w:rsidR="007A230B" w:rsidRPr="00B85008" w:rsidRDefault="00B85008" w:rsidP="00B85008">
            <w:pPr>
              <w:jc w:val="both"/>
              <w:rPr>
                <w:color w:val="000000"/>
              </w:rPr>
            </w:pPr>
            <w:proofErr w:type="gramStart"/>
            <w:r w:rsidRPr="00B85008">
              <w:rPr>
                <w:color w:val="000000"/>
              </w:rPr>
              <w:t>información</w:t>
            </w:r>
            <w:proofErr w:type="gramEnd"/>
            <w:r w:rsidRPr="00B85008">
              <w:rPr>
                <w:color w:val="000000"/>
              </w:rPr>
              <w:t>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454526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42950027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23700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6933A80A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1608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7DC27998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2E2E0493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9420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60419AAB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446F0B8E" w14:textId="7E368B74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2.1. Contrastar la información y desarrollar procesos de</w:t>
            </w:r>
          </w:p>
          <w:p w14:paraId="731B2538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crítica de fuentes, analizando el origen y la evolución de</w:t>
            </w:r>
          </w:p>
          <w:p w14:paraId="736FBEFD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las identidades nacionales y regionales que se han</w:t>
            </w:r>
          </w:p>
          <w:p w14:paraId="20FEF49C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formado en la historia de España, reconociendo la</w:t>
            </w:r>
          </w:p>
          <w:p w14:paraId="6FFAD285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 xml:space="preserve">pluralidad </w:t>
            </w:r>
            <w:proofErr w:type="spellStart"/>
            <w:r w:rsidRPr="00B85008">
              <w:rPr>
                <w:color w:val="000000"/>
              </w:rPr>
              <w:t>identitaria</w:t>
            </w:r>
            <w:proofErr w:type="spellEnd"/>
            <w:r w:rsidRPr="00B85008">
              <w:rPr>
                <w:color w:val="000000"/>
              </w:rPr>
              <w:t xml:space="preserve"> de nuestro país, así como los</w:t>
            </w:r>
          </w:p>
          <w:p w14:paraId="4FD78C41" w14:textId="046B2DF5" w:rsidR="007A230B" w:rsidRPr="00A04BEA" w:rsidRDefault="00B85008" w:rsidP="00B85008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gramStart"/>
            <w:r w:rsidRPr="00B85008">
              <w:rPr>
                <w:color w:val="000000"/>
              </w:rPr>
              <w:t>distintos</w:t>
            </w:r>
            <w:proofErr w:type="gramEnd"/>
            <w:r w:rsidRPr="00B85008">
              <w:rPr>
                <w:color w:val="000000"/>
              </w:rPr>
              <w:t xml:space="preserve"> sentimientos de pertenencia.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9529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B2C764D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021561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3C335E7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82689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42F78EC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0AFBEE63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834639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3672346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23BA4139" w14:textId="019B5610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2.2. Identificar los distintos procesos políticos, culturales</w:t>
            </w:r>
          </w:p>
          <w:p w14:paraId="3B64DF28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y administrativos que han tenido lugar en la formación</w:t>
            </w:r>
          </w:p>
          <w:p w14:paraId="27D1C4E5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del estado y en la construcción de la nación española,</w:t>
            </w:r>
          </w:p>
          <w:p w14:paraId="357B43FB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analizando críticamente los logros y resultados de las</w:t>
            </w:r>
          </w:p>
          <w:p w14:paraId="54EBD644" w14:textId="77777777" w:rsidR="00B85008" w:rsidRPr="00B85008" w:rsidRDefault="00B85008" w:rsidP="00B85008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acciones llevadas a cabo y de las reacciones generadas,</w:t>
            </w:r>
          </w:p>
          <w:p w14:paraId="77FD7174" w14:textId="16BEAFE0" w:rsidR="003A12C7" w:rsidRPr="003A12C7" w:rsidRDefault="00B85008" w:rsidP="003A12C7">
            <w:pPr>
              <w:jc w:val="both"/>
              <w:rPr>
                <w:color w:val="000000"/>
              </w:rPr>
            </w:pPr>
            <w:r w:rsidRPr="00B85008">
              <w:rPr>
                <w:color w:val="000000"/>
              </w:rPr>
              <w:t>conociendo y respetando las identidades múltiples y los</w:t>
            </w:r>
            <w:r w:rsidR="003A12C7">
              <w:t xml:space="preserve"> </w:t>
            </w:r>
            <w:r w:rsidR="003A12C7" w:rsidRPr="003A12C7">
              <w:rPr>
                <w:color w:val="000000"/>
              </w:rPr>
              <w:t>símbolos y normas comunes que forman el marco actual</w:t>
            </w:r>
          </w:p>
          <w:p w14:paraId="5651F5D7" w14:textId="50F65F9B" w:rsidR="007A230B" w:rsidRPr="00A04BEA" w:rsidRDefault="003A12C7" w:rsidP="003A12C7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gramStart"/>
            <w:r w:rsidRPr="003A12C7">
              <w:rPr>
                <w:color w:val="000000"/>
              </w:rPr>
              <w:t>de</w:t>
            </w:r>
            <w:proofErr w:type="gramEnd"/>
            <w:r w:rsidRPr="003A12C7">
              <w:rPr>
                <w:color w:val="000000"/>
              </w:rPr>
              <w:t xml:space="preserve"> convivencia.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92362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21511472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866745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3E8A1D0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88654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53875CB2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519EDEC1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145975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7DF4F7A5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5F99779A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2.3. Conocer el nacimiento y desarrollo del nacionalismo</w:t>
            </w:r>
          </w:p>
          <w:p w14:paraId="1D8E4363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andaluz analizando la importancia histórica de Blas</w:t>
            </w:r>
          </w:p>
          <w:p w14:paraId="75BBEAC7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Infante y la consecución del proceso autonómico.</w:t>
            </w:r>
          </w:p>
          <w:p w14:paraId="6422254E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3.1. Analizar la evolución económica de España y</w:t>
            </w:r>
          </w:p>
          <w:p w14:paraId="0CFE1F25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Andalucía, sus ritmos y ciclos de crecimiento, valiéndose</w:t>
            </w:r>
          </w:p>
          <w:p w14:paraId="0BFD80F2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del manejo de datos, representaciones gráficas y</w:t>
            </w:r>
          </w:p>
          <w:p w14:paraId="174887BA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recursos digitales, interpretando su particular proceso de</w:t>
            </w:r>
          </w:p>
          <w:p w14:paraId="548BACCE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modernización en el contexto de los países de su entorno</w:t>
            </w:r>
          </w:p>
          <w:p w14:paraId="0D714A8F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y los debates historiográficos sobre el desarrollo</w:t>
            </w:r>
          </w:p>
          <w:p w14:paraId="4E45FCC1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industrial, considerando el emprendimiento, la</w:t>
            </w:r>
          </w:p>
          <w:p w14:paraId="6DFE69C7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innovación y el aprendizaje permanente como forma de</w:t>
            </w:r>
          </w:p>
          <w:p w14:paraId="542CE630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afrontar los retos de un entorno económico y profesional</w:t>
            </w:r>
          </w:p>
          <w:p w14:paraId="39CD712C" w14:textId="195081E6" w:rsidR="007A230B" w:rsidRPr="009B14AA" w:rsidRDefault="00E00C32" w:rsidP="009B14AA">
            <w:pPr>
              <w:tabs>
                <w:tab w:val="center" w:pos="2915"/>
              </w:tabs>
              <w:jc w:val="both"/>
              <w:rPr>
                <w:color w:val="000000"/>
              </w:rPr>
            </w:pPr>
            <w:proofErr w:type="gramStart"/>
            <w:r w:rsidRPr="009B14AA">
              <w:rPr>
                <w:color w:val="000000"/>
              </w:rPr>
              <w:t>en</w:t>
            </w:r>
            <w:proofErr w:type="gramEnd"/>
            <w:r w:rsidRPr="009B14AA">
              <w:rPr>
                <w:color w:val="000000"/>
              </w:rPr>
              <w:t xml:space="preserve"> constante cambio.</w:t>
            </w:r>
            <w:r w:rsidR="009B14AA" w:rsidRPr="009B14AA">
              <w:rPr>
                <w:color w:val="000000"/>
              </w:rPr>
              <w:tab/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47314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97B851F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28941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32AEAB76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13493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71F4A65B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4328A1A3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5622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56D468F4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164AE3C9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3.1. Analizar la evolución económica de España y</w:t>
            </w:r>
          </w:p>
          <w:p w14:paraId="52115B54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Andalucía, sus ritmos y ciclos de crecimiento, valiéndose</w:t>
            </w:r>
          </w:p>
          <w:p w14:paraId="7EE98007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del manejo de datos, representaciones gráficas y</w:t>
            </w:r>
          </w:p>
          <w:p w14:paraId="5EE17691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recursos digitales, interpretando su particular proceso de</w:t>
            </w:r>
          </w:p>
          <w:p w14:paraId="0A8E736B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modernización en el contexto de los países de su entorno</w:t>
            </w:r>
          </w:p>
          <w:p w14:paraId="15EE8213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y los debates historiográficos sobre el desarrollo</w:t>
            </w:r>
          </w:p>
          <w:p w14:paraId="7A00E133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industrial, considerando el emprendimiento, la</w:t>
            </w:r>
          </w:p>
          <w:p w14:paraId="0ECC5A9D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innovación y el aprendizaje permanente como forma de</w:t>
            </w:r>
          </w:p>
          <w:p w14:paraId="50BD00E4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afrontar los retos de un entorno económico y profesional</w:t>
            </w:r>
          </w:p>
          <w:p w14:paraId="2DCB467D" w14:textId="7DD80C15" w:rsidR="007A230B" w:rsidRPr="009B14AA" w:rsidRDefault="003A12C7" w:rsidP="003A12C7">
            <w:pPr>
              <w:jc w:val="both"/>
              <w:rPr>
                <w:color w:val="000000"/>
              </w:rPr>
            </w:pPr>
            <w:proofErr w:type="gramStart"/>
            <w:r w:rsidRPr="009B14AA">
              <w:rPr>
                <w:color w:val="000000"/>
              </w:rPr>
              <w:t>en</w:t>
            </w:r>
            <w:proofErr w:type="gramEnd"/>
            <w:r w:rsidRPr="009B14AA">
              <w:rPr>
                <w:color w:val="000000"/>
              </w:rPr>
              <w:t xml:space="preserve"> constante cambio.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6797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6A5BE7D3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09944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62D96F41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92215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4A8DF624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4E7B94ED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86233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08CDCCE6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2134A197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3.2. Reflexionar sobre las causas y los problemas que han</w:t>
            </w:r>
          </w:p>
          <w:p w14:paraId="7B27DAD8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generado las distintas formas de propiedad de la tierra</w:t>
            </w:r>
          </w:p>
          <w:p w14:paraId="43038B20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en España y conocer las distintas consecuencias que</w:t>
            </w:r>
          </w:p>
          <w:p w14:paraId="79FD31CC" w14:textId="77777777" w:rsidR="003A12C7" w:rsidRPr="009B14AA" w:rsidRDefault="003A12C7" w:rsidP="003A12C7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dicha problemática ha suscitado a lo largo de la Historia</w:t>
            </w:r>
          </w:p>
          <w:p w14:paraId="5A3A4F7F" w14:textId="016C63E3" w:rsidR="007A230B" w:rsidRPr="009B14AA" w:rsidRDefault="003A12C7" w:rsidP="003A12C7">
            <w:pPr>
              <w:jc w:val="both"/>
              <w:rPr>
                <w:color w:val="000000"/>
              </w:rPr>
            </w:pPr>
            <w:proofErr w:type="gramStart"/>
            <w:r w:rsidRPr="009B14AA">
              <w:rPr>
                <w:color w:val="000000"/>
              </w:rPr>
              <w:t>de</w:t>
            </w:r>
            <w:proofErr w:type="gramEnd"/>
            <w:r w:rsidRPr="009B14AA">
              <w:rPr>
                <w:color w:val="000000"/>
              </w:rPr>
              <w:t xml:space="preserve"> España.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2767893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A08A0F8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87657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813F7CE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94727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011645A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4A14C05C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561792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760D1FD6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1B61788F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3.3. Entender los distintos significados de la idea del</w:t>
            </w:r>
          </w:p>
          <w:p w14:paraId="055ACDBC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progreso en sus contextos históricos, desarrollando el</w:t>
            </w:r>
          </w:p>
          <w:p w14:paraId="0793593A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 xml:space="preserve">estudio </w:t>
            </w:r>
            <w:proofErr w:type="spellStart"/>
            <w:r w:rsidRPr="009B14AA">
              <w:rPr>
                <w:color w:val="000000"/>
              </w:rPr>
              <w:t>multicausal</w:t>
            </w:r>
            <w:proofErr w:type="spellEnd"/>
            <w:r w:rsidRPr="009B14AA">
              <w:rPr>
                <w:color w:val="000000"/>
              </w:rPr>
              <w:t xml:space="preserve"> de los modelos de desarrollo</w:t>
            </w:r>
          </w:p>
          <w:p w14:paraId="3AD2B4D4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económico aplicados en la España contemporánea y</w:t>
            </w:r>
          </w:p>
          <w:p w14:paraId="406FE9AE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analizando críticamente la idea de modernización,</w:t>
            </w:r>
          </w:p>
          <w:p w14:paraId="206488B0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valorando sus efectos con relación a la desigualdad</w:t>
            </w:r>
          </w:p>
          <w:p w14:paraId="4BDC7E8F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social, los desequilibrios territoriales, la degradación</w:t>
            </w:r>
          </w:p>
          <w:p w14:paraId="64F01DBF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ambiental y las relaciones de dependencia, así como</w:t>
            </w:r>
          </w:p>
          <w:p w14:paraId="6AB21482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reflejando actitudes en favor de los Objetivos de</w:t>
            </w:r>
          </w:p>
          <w:p w14:paraId="4CC99D30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Desarrollo Sostenible y los comportamientos</w:t>
            </w:r>
          </w:p>
          <w:p w14:paraId="708B54F1" w14:textId="6DA00BBB" w:rsidR="007A230B" w:rsidRPr="009B14AA" w:rsidRDefault="00E00C32" w:rsidP="00E00C32">
            <w:pPr>
              <w:jc w:val="both"/>
              <w:rPr>
                <w:color w:val="000000"/>
              </w:rPr>
            </w:pPr>
            <w:proofErr w:type="spellStart"/>
            <w:proofErr w:type="gramStart"/>
            <w:r w:rsidRPr="009B14AA">
              <w:rPr>
                <w:color w:val="000000"/>
              </w:rPr>
              <w:t>ecosociales</w:t>
            </w:r>
            <w:proofErr w:type="spellEnd"/>
            <w:proofErr w:type="gramEnd"/>
            <w:r w:rsidRPr="009B14AA">
              <w:rPr>
                <w:color w:val="000000"/>
              </w:rPr>
              <w:t>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27749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2C4699AA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447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2B81C8D4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82267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2D023E17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71538A5D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1215894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1924789E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53516D43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4.1. Describir las grandes transformaciones sociales y los</w:t>
            </w:r>
          </w:p>
          <w:p w14:paraId="75D97469" w14:textId="77777777" w:rsidR="00E00C32" w:rsidRPr="009B14AA" w:rsidRDefault="00E00C32" w:rsidP="00E00C32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diferentes modos de organización y participación</w:t>
            </w:r>
          </w:p>
          <w:p w14:paraId="5ABC447C" w14:textId="3216096A" w:rsidR="009B14AA" w:rsidRPr="009B14AA" w:rsidRDefault="00E00C32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política que se han producido en</w:t>
            </w:r>
            <w:r w:rsidR="009B14AA" w:rsidRPr="009B14AA">
              <w:rPr>
                <w:color w:val="000000"/>
              </w:rPr>
              <w:t xml:space="preserve"> </w:t>
            </w:r>
            <w:r w:rsidR="009B14AA" w:rsidRPr="009B14AA">
              <w:rPr>
                <w:color w:val="000000"/>
              </w:rPr>
              <w:t>España desde el paso</w:t>
            </w:r>
          </w:p>
          <w:p w14:paraId="039C3EC3" w14:textId="77777777" w:rsidR="009B14AA" w:rsidRPr="009B14AA" w:rsidRDefault="009B14AA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del Antiguo Régimen a la nueva sociedad burguesa,</w:t>
            </w:r>
          </w:p>
          <w:p w14:paraId="1C208008" w14:textId="77777777" w:rsidR="009B14AA" w:rsidRPr="009B14AA" w:rsidRDefault="009B14AA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analizando el surgimiento y evolución del concepto de</w:t>
            </w:r>
          </w:p>
          <w:p w14:paraId="25DC676F" w14:textId="77777777" w:rsidR="009B14AA" w:rsidRPr="009B14AA" w:rsidRDefault="009B14AA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ciudadanía y de las nuevas formas de sociabilidad,</w:t>
            </w:r>
          </w:p>
          <w:p w14:paraId="1378CD77" w14:textId="77777777" w:rsidR="009B14AA" w:rsidRPr="009B14AA" w:rsidRDefault="009B14AA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utilizando adecuadamente términos históricos y</w:t>
            </w:r>
          </w:p>
          <w:p w14:paraId="1C6F144A" w14:textId="77777777" w:rsidR="009B14AA" w:rsidRPr="009B14AA" w:rsidRDefault="009B14AA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conceptos historiográficos, e identificando las</w:t>
            </w:r>
          </w:p>
          <w:p w14:paraId="6C6A2E5A" w14:textId="77777777" w:rsidR="009B14AA" w:rsidRPr="009B14AA" w:rsidRDefault="009B14AA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desigualdades y la concentración del poder en</w:t>
            </w:r>
          </w:p>
          <w:p w14:paraId="408119DF" w14:textId="77777777" w:rsidR="009B14AA" w:rsidRPr="009B14AA" w:rsidRDefault="009B14AA" w:rsidP="009B14AA">
            <w:pPr>
              <w:jc w:val="both"/>
              <w:rPr>
                <w:color w:val="000000"/>
              </w:rPr>
            </w:pPr>
            <w:proofErr w:type="gramStart"/>
            <w:r w:rsidRPr="009B14AA">
              <w:rPr>
                <w:color w:val="000000"/>
              </w:rPr>
              <w:t>determinados</w:t>
            </w:r>
            <w:proofErr w:type="gramEnd"/>
            <w:r w:rsidRPr="009B14AA">
              <w:rPr>
                <w:color w:val="000000"/>
              </w:rPr>
              <w:t xml:space="preserve"> grupos sociales.</w:t>
            </w:r>
          </w:p>
          <w:p w14:paraId="27340E28" w14:textId="4CBBD105" w:rsidR="007A230B" w:rsidRPr="009B14AA" w:rsidRDefault="007A230B" w:rsidP="009B14AA">
            <w:pPr>
              <w:jc w:val="both"/>
              <w:rPr>
                <w:color w:val="000000"/>
              </w:rPr>
            </w:pP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3889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30FD652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1278400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619DCDB2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470672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7DE9118F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772ED6BA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904612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2CF015E3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379251B1" w14:textId="37CB9CF0" w:rsidR="009B14AA" w:rsidRPr="009B14AA" w:rsidRDefault="009B14AA" w:rsidP="009B14AA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4.2. Analizar de manera multidisciplinar la diversidad y la</w:t>
            </w:r>
          </w:p>
          <w:p w14:paraId="143F9694" w14:textId="3DB9E216" w:rsidR="00990549" w:rsidRPr="00990549" w:rsidRDefault="009B14AA" w:rsidP="00990549">
            <w:pPr>
              <w:jc w:val="both"/>
              <w:rPr>
                <w:color w:val="000000"/>
              </w:rPr>
            </w:pPr>
            <w:r w:rsidRPr="009B14AA">
              <w:rPr>
                <w:color w:val="000000"/>
              </w:rPr>
              <w:t>desigualdad social existente en la historia</w:t>
            </w:r>
            <w:r w:rsidR="00990549">
              <w:rPr>
                <w:color w:val="000000"/>
              </w:rPr>
              <w:t xml:space="preserve"> </w:t>
            </w:r>
            <w:r w:rsidR="00990549" w:rsidRPr="00990549">
              <w:rPr>
                <w:color w:val="000000"/>
              </w:rPr>
              <w:t>contemporánea de España, la evolución de la población</w:t>
            </w:r>
          </w:p>
          <w:p w14:paraId="668061A3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y los cambios en las condiciones y modos de vida,</w:t>
            </w:r>
          </w:p>
          <w:p w14:paraId="662E9B0E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interpretando las causas y motivos de la conflictividad</w:t>
            </w:r>
          </w:p>
          <w:p w14:paraId="24FF570F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social y su articulación en distintos movimientos</w:t>
            </w:r>
          </w:p>
          <w:p w14:paraId="72BB8E4C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sociales, considerando la acción motivada de los sujetos</w:t>
            </w:r>
          </w:p>
          <w:p w14:paraId="118461EF" w14:textId="5308429A" w:rsidR="007A230B" w:rsidRPr="009B14AA" w:rsidRDefault="00990549" w:rsidP="00990549">
            <w:pPr>
              <w:jc w:val="both"/>
              <w:rPr>
                <w:color w:val="000000"/>
              </w:rPr>
            </w:pPr>
            <w:proofErr w:type="gramStart"/>
            <w:r w:rsidRPr="00990549">
              <w:rPr>
                <w:color w:val="000000"/>
              </w:rPr>
              <w:t>y</w:t>
            </w:r>
            <w:proofErr w:type="gramEnd"/>
            <w:r w:rsidRPr="00990549">
              <w:rPr>
                <w:color w:val="000000"/>
              </w:rPr>
              <w:t xml:space="preserve"> las medidas de distint</w:t>
            </w:r>
            <w:r>
              <w:rPr>
                <w:color w:val="000000"/>
              </w:rPr>
              <w:t>o tipo adoptadas por el estado.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319127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EADD7B5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052805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E38F1FB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64174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39A7D8A4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2FC3F029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747565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5AF0A4E4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254B144D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4.3. Conocer la evolución demográfica española</w:t>
            </w:r>
          </w:p>
          <w:p w14:paraId="4C5697DA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poniéndola, en relación con la realidad actual y futura,</w:t>
            </w:r>
          </w:p>
          <w:p w14:paraId="310C63C8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haciendo especial referencia al actual envejecimiento de</w:t>
            </w:r>
          </w:p>
          <w:p w14:paraId="5CF29A77" w14:textId="435CC47A" w:rsidR="007A230B" w:rsidRPr="009B14AA" w:rsidRDefault="00990549" w:rsidP="00990549">
            <w:pPr>
              <w:jc w:val="both"/>
              <w:rPr>
                <w:color w:val="000000"/>
              </w:rPr>
            </w:pPr>
            <w:proofErr w:type="gramStart"/>
            <w:r w:rsidRPr="00990549">
              <w:rPr>
                <w:color w:val="000000"/>
              </w:rPr>
              <w:t>la</w:t>
            </w:r>
            <w:proofErr w:type="gramEnd"/>
            <w:r w:rsidRPr="00990549">
              <w:rPr>
                <w:color w:val="000000"/>
              </w:rPr>
              <w:t xml:space="preserve"> población y sus posibles consecuencias futuras.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8414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621CA6B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5542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0339784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1013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564853CE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1F18C029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832491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0AE13375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0BB67D34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4.4. Deducir a través del estudio crítico de noticias y</w:t>
            </w:r>
          </w:p>
          <w:p w14:paraId="72EDFB85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datos estadísticos la evolución del estado social,</w:t>
            </w:r>
          </w:p>
          <w:p w14:paraId="2ED71008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identificando los logros y retrocesos experimentados y</w:t>
            </w:r>
          </w:p>
          <w:p w14:paraId="0B8EE058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lastRenderedPageBreak/>
              <w:t>las medidas adoptadas por el estado hasta el presente, la</w:t>
            </w:r>
          </w:p>
          <w:p w14:paraId="034156DB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evolución de los niveles de vida y de bienestar, así como</w:t>
            </w:r>
          </w:p>
          <w:p w14:paraId="7CADBC96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los límites y retos de futuro, desde una perspectiva</w:t>
            </w:r>
          </w:p>
          <w:p w14:paraId="7C7FCBD1" w14:textId="3028CD11" w:rsidR="007A230B" w:rsidRPr="009B14AA" w:rsidRDefault="00990549" w:rsidP="00990549">
            <w:pPr>
              <w:jc w:val="both"/>
              <w:rPr>
                <w:color w:val="000000"/>
              </w:rPr>
            </w:pPr>
            <w:proofErr w:type="gramStart"/>
            <w:r w:rsidRPr="00990549">
              <w:rPr>
                <w:color w:val="000000"/>
              </w:rPr>
              <w:t>solidaria</w:t>
            </w:r>
            <w:proofErr w:type="gramEnd"/>
            <w:r w:rsidRPr="00990549">
              <w:rPr>
                <w:color w:val="000000"/>
              </w:rPr>
              <w:t xml:space="preserve"> en favor de los colectivos más vulnerables.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252425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4DBB1998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912503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DD1C20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662448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130E1A6F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76D18B82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34616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1390A257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</w:tcPr>
          <w:p w14:paraId="17B10127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5.1. Referir el papel que han representado las creencias</w:t>
            </w:r>
          </w:p>
          <w:p w14:paraId="7C85F72D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religiosas y las instituciones eclesiásticas en la</w:t>
            </w:r>
          </w:p>
          <w:p w14:paraId="3A687A86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configuración territorial y política de España,</w:t>
            </w:r>
          </w:p>
          <w:p w14:paraId="55314636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considerando críticamente aquellos momentos en los</w:t>
            </w:r>
          </w:p>
          <w:p w14:paraId="5E5F7628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que ha primado la uniformidad y la intolerancia contra</w:t>
            </w:r>
          </w:p>
          <w:p w14:paraId="2EB094FC" w14:textId="0F44D5FE" w:rsidR="007A230B" w:rsidRPr="009B14AA" w:rsidRDefault="00990549" w:rsidP="00990549">
            <w:pPr>
              <w:jc w:val="both"/>
              <w:rPr>
                <w:color w:val="000000"/>
              </w:rPr>
            </w:pPr>
            <w:proofErr w:type="gramStart"/>
            <w:r w:rsidRPr="00990549">
              <w:rPr>
                <w:color w:val="000000"/>
              </w:rPr>
              <w:t>las</w:t>
            </w:r>
            <w:proofErr w:type="gramEnd"/>
            <w:r w:rsidRPr="00990549">
              <w:rPr>
                <w:color w:val="000000"/>
              </w:rPr>
              <w:t xml:space="preserve"> minorías étnicas, religiosas o culturales.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721301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475055E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400952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6FFD186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18744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5B9ED155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7A22F7CB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0022299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5FE1EE1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07357789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5.2. Generar opiniones argumentadas, debatir y</w:t>
            </w:r>
          </w:p>
          <w:p w14:paraId="2937847C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transferir ideas y conocimientos sobre la función que han</w:t>
            </w:r>
          </w:p>
          <w:p w14:paraId="51E247FC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desempeñado las ideologías en la articulación social y</w:t>
            </w:r>
          </w:p>
          <w:p w14:paraId="70F07E90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política de la España contemporánea, comprendiendo y</w:t>
            </w:r>
          </w:p>
          <w:p w14:paraId="5534495B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contextualizando dichos fenómenos a través de la</w:t>
            </w:r>
          </w:p>
          <w:p w14:paraId="51EF0964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lectura de textos historiográficos e identificando las</w:t>
            </w:r>
          </w:p>
          <w:p w14:paraId="5A48194B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principales culturas políticas que han ido sucediéndose,</w:t>
            </w:r>
          </w:p>
          <w:p w14:paraId="1AFF3587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sus formas de organización y los diferentes proyectos</w:t>
            </w:r>
          </w:p>
          <w:p w14:paraId="4BB5495E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políticos que representaban, expresando actitudes</w:t>
            </w:r>
          </w:p>
          <w:p w14:paraId="7976D51E" w14:textId="04CC8660" w:rsidR="007A230B" w:rsidRPr="009B14AA" w:rsidRDefault="00990549" w:rsidP="00990549">
            <w:pPr>
              <w:jc w:val="both"/>
              <w:rPr>
                <w:color w:val="000000"/>
              </w:rPr>
            </w:pPr>
            <w:proofErr w:type="gramStart"/>
            <w:r w:rsidRPr="00990549">
              <w:rPr>
                <w:color w:val="000000"/>
              </w:rPr>
              <w:t>respetuosas</w:t>
            </w:r>
            <w:proofErr w:type="gramEnd"/>
            <w:r w:rsidRPr="00990549">
              <w:rPr>
                <w:color w:val="000000"/>
              </w:rPr>
              <w:t xml:space="preserve"> ante ideas diferentes a las propias.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01165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5EDAE305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41958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E44323A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37997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694794C3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766DF749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827480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2A8929B9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783462CB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5.3. Emplear el rigor metodológico de la Historia en el</w:t>
            </w:r>
          </w:p>
          <w:p w14:paraId="0CBEF5EB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estudio de las grandes reformas estructurales que</w:t>
            </w:r>
          </w:p>
          <w:p w14:paraId="14ECE8B4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acometió la II República, identificando sus logros y las</w:t>
            </w:r>
          </w:p>
          <w:p w14:paraId="5FA7FAEF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distintas reacciones antidemocráticas que se produjeron</w:t>
            </w:r>
          </w:p>
          <w:p w14:paraId="4A528FD8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y que derivaron en el golpe de Estado de 1936,</w:t>
            </w:r>
          </w:p>
          <w:p w14:paraId="5C653652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aproximándose a la historiografía sobre la Guerra Civil y</w:t>
            </w:r>
          </w:p>
          <w:p w14:paraId="31E1D45D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al marco conceptual del estudio de los sistemas</w:t>
            </w:r>
          </w:p>
          <w:p w14:paraId="3F9CAED4" w14:textId="77777777" w:rsidR="00990549" w:rsidRPr="00990549" w:rsidRDefault="00990549" w:rsidP="00990549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totalitarios y autoritarios a través de la interpretación de</w:t>
            </w:r>
          </w:p>
          <w:p w14:paraId="6B126529" w14:textId="78EBD9F2" w:rsidR="007A230B" w:rsidRPr="009B14AA" w:rsidRDefault="00990549" w:rsidP="00990549">
            <w:pPr>
              <w:jc w:val="both"/>
              <w:rPr>
                <w:color w:val="000000"/>
              </w:rPr>
            </w:pPr>
            <w:proofErr w:type="gramStart"/>
            <w:r w:rsidRPr="00990549">
              <w:rPr>
                <w:color w:val="000000"/>
              </w:rPr>
              <w:t>la</w:t>
            </w:r>
            <w:proofErr w:type="gramEnd"/>
            <w:r w:rsidRPr="00990549">
              <w:rPr>
                <w:color w:val="000000"/>
              </w:rPr>
              <w:t xml:space="preserve"> evolución del Franquismo.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215269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3BBFD69F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4909993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49996E0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94093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1E1DC07B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360DB3C5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126035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73B4AC18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2D14EA2B" w14:textId="3D7A4FDC" w:rsidR="00022E8E" w:rsidRPr="00022E8E" w:rsidRDefault="00990549" w:rsidP="00022E8E">
            <w:pPr>
              <w:jc w:val="both"/>
              <w:rPr>
                <w:color w:val="000000"/>
              </w:rPr>
            </w:pPr>
            <w:r w:rsidRPr="00990549">
              <w:rPr>
                <w:color w:val="000000"/>
              </w:rPr>
              <w:t>6.1. Señalar los retos globales y los principales</w:t>
            </w:r>
            <w:r w:rsidR="00022E8E">
              <w:rPr>
                <w:color w:val="000000"/>
              </w:rPr>
              <w:t xml:space="preserve"> </w:t>
            </w:r>
            <w:r w:rsidR="00022E8E" w:rsidRPr="00022E8E">
              <w:rPr>
                <w:color w:val="000000"/>
              </w:rPr>
              <w:t>compromisos del Estado español en la esfera</w:t>
            </w:r>
          </w:p>
          <w:p w14:paraId="16683C28" w14:textId="77777777" w:rsidR="00022E8E" w:rsidRPr="00022E8E" w:rsidRDefault="00022E8E" w:rsidP="00022E8E">
            <w:pPr>
              <w:jc w:val="both"/>
              <w:rPr>
                <w:color w:val="000000"/>
              </w:rPr>
            </w:pPr>
            <w:r w:rsidRPr="00022E8E">
              <w:rPr>
                <w:color w:val="000000"/>
              </w:rPr>
              <w:t>internacional, así como los que se derivan de su</w:t>
            </w:r>
          </w:p>
          <w:p w14:paraId="37D8776A" w14:textId="77777777" w:rsidR="00022E8E" w:rsidRPr="00022E8E" w:rsidRDefault="00022E8E" w:rsidP="00022E8E">
            <w:pPr>
              <w:jc w:val="both"/>
              <w:rPr>
                <w:color w:val="000000"/>
              </w:rPr>
            </w:pPr>
            <w:r w:rsidRPr="00022E8E">
              <w:rPr>
                <w:color w:val="000000"/>
              </w:rPr>
              <w:t>integración en la Unión Europea, a través de procesos de</w:t>
            </w:r>
          </w:p>
          <w:p w14:paraId="0669EFC8" w14:textId="77777777" w:rsidR="00022E8E" w:rsidRPr="00022E8E" w:rsidRDefault="00022E8E" w:rsidP="00022E8E">
            <w:pPr>
              <w:jc w:val="both"/>
              <w:rPr>
                <w:color w:val="000000"/>
              </w:rPr>
            </w:pPr>
            <w:r w:rsidRPr="00022E8E">
              <w:rPr>
                <w:color w:val="000000"/>
              </w:rPr>
              <w:t>búsqueda, selección y tratamiento de la información, así</w:t>
            </w:r>
          </w:p>
          <w:p w14:paraId="29209011" w14:textId="77777777" w:rsidR="00022E8E" w:rsidRPr="00022E8E" w:rsidRDefault="00022E8E" w:rsidP="00022E8E">
            <w:pPr>
              <w:jc w:val="both"/>
              <w:rPr>
                <w:color w:val="000000"/>
              </w:rPr>
            </w:pPr>
            <w:r w:rsidRPr="00022E8E">
              <w:rPr>
                <w:color w:val="000000"/>
              </w:rPr>
              <w:t>como del reconocimiento de los valores de la</w:t>
            </w:r>
          </w:p>
          <w:p w14:paraId="6143AFCB" w14:textId="77777777" w:rsidR="00022E8E" w:rsidRPr="00022E8E" w:rsidRDefault="00022E8E" w:rsidP="00022E8E">
            <w:pPr>
              <w:jc w:val="both"/>
              <w:rPr>
                <w:color w:val="000000"/>
              </w:rPr>
            </w:pPr>
            <w:r w:rsidRPr="00022E8E">
              <w:rPr>
                <w:color w:val="000000"/>
              </w:rPr>
              <w:t>cooperación, la seguridad, la solidaridad, el europeísmo</w:t>
            </w:r>
          </w:p>
          <w:p w14:paraId="753B093B" w14:textId="460DC3BF" w:rsidR="007A230B" w:rsidRPr="009B14AA" w:rsidRDefault="00022E8E" w:rsidP="007E0ECC">
            <w:pPr>
              <w:jc w:val="both"/>
              <w:rPr>
                <w:color w:val="000000"/>
              </w:rPr>
            </w:pPr>
            <w:proofErr w:type="gramStart"/>
            <w:r w:rsidRPr="00022E8E">
              <w:rPr>
                <w:color w:val="000000"/>
              </w:rPr>
              <w:t>y</w:t>
            </w:r>
            <w:proofErr w:type="gramEnd"/>
            <w:r w:rsidRPr="00022E8E">
              <w:rPr>
                <w:color w:val="000000"/>
              </w:rPr>
              <w:t xml:space="preserve"> el ejercicio d</w:t>
            </w:r>
            <w:r w:rsidR="007E0ECC">
              <w:rPr>
                <w:color w:val="000000"/>
              </w:rPr>
              <w:t>e una ciudadanía ética digital.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771386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74DE07A7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25259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4D88F2D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99721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02F96E6B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3DBB4C27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713777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46B66F8D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4F33F597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6.2. Reconocer el valor geoestratégico de la península</w:t>
            </w:r>
          </w:p>
          <w:p w14:paraId="17618EE1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ibérica, identificando el rico legado histórico y cultural</w:t>
            </w:r>
          </w:p>
          <w:p w14:paraId="14B30C3B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generado a raíz de su conexión con procesos históricos</w:t>
            </w:r>
          </w:p>
          <w:p w14:paraId="33E8F9A4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relevantes, caracterizando las especificidades y</w:t>
            </w:r>
          </w:p>
          <w:p w14:paraId="0BBDE9FD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singularidades de su evolución con respecto a otros</w:t>
            </w:r>
          </w:p>
          <w:p w14:paraId="0FC6477C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países europeos y los estereotipos asociados a las</w:t>
            </w:r>
          </w:p>
          <w:p w14:paraId="44B118D8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mismas, así como la influencia de las relaciones</w:t>
            </w:r>
          </w:p>
          <w:p w14:paraId="5FE23CAD" w14:textId="5912E42B" w:rsidR="007A230B" w:rsidRPr="009B14AA" w:rsidRDefault="007E0ECC" w:rsidP="007E0ECC">
            <w:pPr>
              <w:jc w:val="both"/>
              <w:rPr>
                <w:color w:val="000000"/>
              </w:rPr>
            </w:pPr>
            <w:proofErr w:type="gramStart"/>
            <w:r w:rsidRPr="007E0ECC">
              <w:rPr>
                <w:color w:val="000000"/>
              </w:rPr>
              <w:t>internacionales</w:t>
            </w:r>
            <w:proofErr w:type="gramEnd"/>
            <w:r w:rsidRPr="007E0ECC">
              <w:rPr>
                <w:color w:val="000000"/>
              </w:rPr>
              <w:t>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152287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53EAB7E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190306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5045B0CD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9845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1C9C92E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4385D5F9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657241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55655786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5172C9A7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7.1. Introducir la perspectiva de género en la observación</w:t>
            </w:r>
          </w:p>
          <w:p w14:paraId="3BAEE6A2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y análisis de la realidad histórica y actual, identificando</w:t>
            </w:r>
          </w:p>
          <w:p w14:paraId="3FD29BF5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los mecanismos de dominación que han generado y</w:t>
            </w:r>
          </w:p>
          <w:p w14:paraId="0DB5EE4F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mantenido la desigualdad entre hombres y mujeres, los</w:t>
            </w:r>
          </w:p>
          <w:p w14:paraId="1783FA2F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roles asignados y los espacios de actividad ocupados</w:t>
            </w:r>
          </w:p>
          <w:p w14:paraId="2BDB83FA" w14:textId="3D219A5E" w:rsidR="007A230B" w:rsidRPr="009B14AA" w:rsidRDefault="007E0ECC" w:rsidP="007E0ECC">
            <w:pPr>
              <w:jc w:val="both"/>
              <w:rPr>
                <w:color w:val="000000"/>
              </w:rPr>
            </w:pPr>
            <w:proofErr w:type="gramStart"/>
            <w:r w:rsidRPr="007E0ECC">
              <w:rPr>
                <w:color w:val="000000"/>
              </w:rPr>
              <w:t>tradicionalmente</w:t>
            </w:r>
            <w:proofErr w:type="gramEnd"/>
            <w:r w:rsidRPr="007E0ECC">
              <w:rPr>
                <w:color w:val="000000"/>
              </w:rPr>
              <w:t xml:space="preserve"> por la mujer.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73656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F62CE9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697519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2C9B1B64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212380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5576A431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4190B526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897009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006E9A10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0B9121E2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7.2. Constatar el papel relegado de la mujer en la historia,</w:t>
            </w:r>
          </w:p>
          <w:p w14:paraId="59CD8E6D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lastRenderedPageBreak/>
              <w:t>analizando fuentes literarias y artísticas, valorando las</w:t>
            </w:r>
          </w:p>
          <w:p w14:paraId="3DDDD5B2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acciones en favor de la emancipación de la mujer y del</w:t>
            </w:r>
          </w:p>
          <w:p w14:paraId="025BEF4D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movimiento feminista y recuperando figuras individuales</w:t>
            </w:r>
          </w:p>
          <w:p w14:paraId="2E18FACE" w14:textId="1BF80416" w:rsidR="007A230B" w:rsidRPr="009B14AA" w:rsidRDefault="007E0ECC" w:rsidP="007E0ECC">
            <w:pPr>
              <w:jc w:val="both"/>
              <w:rPr>
                <w:color w:val="000000"/>
              </w:rPr>
            </w:pPr>
            <w:proofErr w:type="gramStart"/>
            <w:r w:rsidRPr="007E0ECC">
              <w:rPr>
                <w:color w:val="000000"/>
              </w:rPr>
              <w:t>y</w:t>
            </w:r>
            <w:proofErr w:type="gramEnd"/>
            <w:r w:rsidRPr="007E0ECC">
              <w:rPr>
                <w:color w:val="000000"/>
              </w:rPr>
              <w:t xml:space="preserve"> colectivas como protagonistas silenciadas y omitidas.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066011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F5A8403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322465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E871789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45859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3F9E9396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34597821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527020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67825841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4F567536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7.3. Conocer la biografía de mujeres andaluzas</w:t>
            </w:r>
          </w:p>
          <w:p w14:paraId="42DB69EA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relevantes para la Historia Contemporánea de España y</w:t>
            </w:r>
          </w:p>
          <w:p w14:paraId="767B12EA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Andalucía: Mariana Pineda, Carmen de Burgos, María</w:t>
            </w:r>
          </w:p>
          <w:p w14:paraId="0E80B392" w14:textId="6A91A433" w:rsidR="007A230B" w:rsidRPr="009B14AA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Zambrano o Ángela de la Cruz, entre otras.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841099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7A75A879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74066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0ECD3241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4266945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710DAAA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1AF3051D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38846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67625657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50BB0CF9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8.1. Realizar trabajos de indagación e investigación,</w:t>
            </w:r>
          </w:p>
          <w:p w14:paraId="32ED9B5A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iniciándose en la metodología histórica y la</w:t>
            </w:r>
          </w:p>
          <w:p w14:paraId="606D9EF0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historiografía, generando productos relacionados con la</w:t>
            </w:r>
          </w:p>
          <w:p w14:paraId="687755D2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memoria colectiva sobre acontecimientos, personajes o</w:t>
            </w:r>
          </w:p>
          <w:p w14:paraId="45244410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elementos patrimoniales de interés social o cultural del</w:t>
            </w:r>
          </w:p>
          <w:p w14:paraId="1B53ED6F" w14:textId="77777777" w:rsidR="007E0ECC" w:rsidRPr="007E0ECC" w:rsidRDefault="007E0ECC" w:rsidP="007E0ECC">
            <w:pPr>
              <w:jc w:val="both"/>
              <w:rPr>
                <w:color w:val="000000"/>
              </w:rPr>
            </w:pPr>
            <w:r w:rsidRPr="007E0ECC">
              <w:rPr>
                <w:color w:val="000000"/>
              </w:rPr>
              <w:t>entorno local, poniendo en valor el patrimonio histórico</w:t>
            </w:r>
          </w:p>
          <w:p w14:paraId="429724F7" w14:textId="1165D113" w:rsidR="007A230B" w:rsidRPr="00A04BEA" w:rsidRDefault="007E0ECC" w:rsidP="007E0ECC">
            <w:pPr>
              <w:tabs>
                <w:tab w:val="left" w:pos="4965"/>
              </w:tabs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gramStart"/>
            <w:r w:rsidRPr="007E0ECC">
              <w:rPr>
                <w:color w:val="000000"/>
              </w:rPr>
              <w:t>y</w:t>
            </w:r>
            <w:proofErr w:type="gramEnd"/>
            <w:r w:rsidRPr="007E0ECC">
              <w:rPr>
                <w:color w:val="000000"/>
              </w:rPr>
              <w:t xml:space="preserve"> considerándolo un bien común que se debe proteger.</w:t>
            </w:r>
            <w:r w:rsidRPr="007E0ECC">
              <w:rPr>
                <w:color w:val="000000"/>
              </w:rPr>
              <w:tab/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955701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3B71FE02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10819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1F2A6A3F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04742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393AAC5C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7A230B" w14:paraId="2D7C8FE2" w14:textId="77777777" w:rsidTr="003A12C7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912230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shd w:val="clear" w:color="auto" w:fill="DAEEF3" w:themeFill="accent5" w:themeFillTint="33"/>
              </w:tcPr>
              <w:p w14:paraId="7817EC25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4BB33BE0" w14:textId="77777777" w:rsidR="007E0ECC" w:rsidRPr="00687806" w:rsidRDefault="007E0ECC" w:rsidP="007E0ECC">
            <w:pPr>
              <w:jc w:val="both"/>
              <w:rPr>
                <w:color w:val="000000"/>
              </w:rPr>
            </w:pPr>
            <w:r w:rsidRPr="00687806">
              <w:rPr>
                <w:color w:val="000000"/>
              </w:rPr>
              <w:t>8.2. Conocer los principales elementos patrimoniales y</w:t>
            </w:r>
          </w:p>
          <w:p w14:paraId="360CEA66" w14:textId="77777777" w:rsidR="007E0ECC" w:rsidRPr="00687806" w:rsidRDefault="007E0ECC" w:rsidP="007E0ECC">
            <w:pPr>
              <w:jc w:val="both"/>
              <w:rPr>
                <w:color w:val="000000"/>
              </w:rPr>
            </w:pPr>
            <w:r w:rsidRPr="00687806">
              <w:rPr>
                <w:color w:val="000000"/>
              </w:rPr>
              <w:t>producciones artísticas que nos han sido legadas,</w:t>
            </w:r>
          </w:p>
          <w:p w14:paraId="288925B8" w14:textId="77777777" w:rsidR="007E0ECC" w:rsidRPr="00687806" w:rsidRDefault="007E0ECC" w:rsidP="007E0ECC">
            <w:pPr>
              <w:jc w:val="both"/>
              <w:rPr>
                <w:color w:val="000000"/>
              </w:rPr>
            </w:pPr>
            <w:r w:rsidRPr="00687806">
              <w:rPr>
                <w:color w:val="000000"/>
              </w:rPr>
              <w:t>concibiéndolas como una herencia que hemos de</w:t>
            </w:r>
          </w:p>
          <w:p w14:paraId="48CB33A3" w14:textId="3078D571" w:rsidR="007A230B" w:rsidRPr="00A04BEA" w:rsidRDefault="007E0ECC" w:rsidP="007E0ECC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gramStart"/>
            <w:r w:rsidRPr="00687806">
              <w:rPr>
                <w:color w:val="000000"/>
              </w:rPr>
              <w:t>conservar</w:t>
            </w:r>
            <w:proofErr w:type="gramEnd"/>
            <w:r w:rsidRPr="00687806">
              <w:rPr>
                <w:color w:val="000000"/>
              </w:rPr>
              <w:t xml:space="preserve"> para las generaciones venideras.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76622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3688D925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1266880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shd w:val="clear" w:color="auto" w:fill="DAEEF3" w:themeFill="accent5" w:themeFillTint="33"/>
              </w:tcPr>
              <w:p w14:paraId="3AFF2D9E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39604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shd w:val="clear" w:color="auto" w:fill="DAEEF3" w:themeFill="accent5" w:themeFillTint="33"/>
              </w:tcPr>
              <w:p w14:paraId="6A85E3AF" w14:textId="77777777" w:rsidR="007A230B" w:rsidRDefault="007A230B" w:rsidP="007A230B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4FBA88F0" w14:textId="77777777" w:rsidR="00DB7F63" w:rsidRPr="00301422" w:rsidRDefault="00DB7F63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bookmarkStart w:id="1" w:name="_GoBack"/>
      <w:bookmarkEnd w:id="1"/>
    </w:p>
    <w:p w14:paraId="06053A4F" w14:textId="0E8EC2CE" w:rsidR="004C1975" w:rsidRPr="00324D59" w:rsidRDefault="004C1975" w:rsidP="00324D59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324D59">
        <w:rPr>
          <w:rFonts w:ascii="Century Gothic" w:hAnsi="Century Gothic" w:cs="Century Gothic"/>
          <w:b/>
          <w:bCs/>
          <w:sz w:val="24"/>
          <w:szCs w:val="24"/>
          <w:lang w:val="es-ES"/>
        </w:rPr>
        <w:t>ADAPTACIONES EN LOS INSTRUMENTOS DE EVALUACIÓN</w:t>
      </w: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4"/>
        <w:gridCol w:w="5078"/>
        <w:gridCol w:w="941"/>
        <w:gridCol w:w="941"/>
        <w:gridCol w:w="941"/>
      </w:tblGrid>
      <w:tr w:rsidR="004C1975" w:rsidRPr="00D833E3" w14:paraId="74F2EA2B" w14:textId="77777777" w:rsidTr="003A12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119AA685" w14:textId="77777777" w:rsidR="004C1975" w:rsidRPr="00AB57B6" w:rsidRDefault="004C1975" w:rsidP="003A12C7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4A64EEDB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</w:tcPr>
          <w:p w14:paraId="260E7A1F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46FAC8A" w14:textId="77777777" w:rsidR="004C1975" w:rsidRPr="00AB57B6" w:rsidRDefault="004C1975" w:rsidP="003A12C7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1B3AE33B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3D2C11A5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5EADBE28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12F741B2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 w:val="restart"/>
            <w:vAlign w:val="center"/>
          </w:tcPr>
          <w:p w14:paraId="1D2C17BC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  <w:p w14:paraId="3F974869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  <w:p w14:paraId="29C1B811" w14:textId="77777777" w:rsidR="004C1975" w:rsidRPr="00AB57B6" w:rsidRDefault="004C1975" w:rsidP="003A12C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07BF2870" w14:textId="77777777" w:rsidR="004C1975" w:rsidRPr="004622B4" w:rsidRDefault="004C1975" w:rsidP="003A12C7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Observación sistemática</w:t>
            </w:r>
          </w:p>
        </w:tc>
        <w:sdt>
          <w:sdtPr>
            <w:rPr>
              <w:rFonts w:ascii="Calibri" w:hAnsi="Calibri"/>
              <w:kern w:val="3"/>
            </w:rPr>
            <w:id w:val="1986202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B7F165F" w14:textId="0EBB5CA9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08506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58A1180" w14:textId="5BA13474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2803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CCE5747" w14:textId="306D0B9F" w:rsidR="004C1975" w:rsidRPr="00AB57B6" w:rsidRDefault="004C1975" w:rsidP="003A12C7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EF3A79D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A009B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0A20A0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Análisis del trabajo diario</w:t>
            </w:r>
          </w:p>
        </w:tc>
        <w:sdt>
          <w:sdtPr>
            <w:rPr>
              <w:rFonts w:ascii="Calibri" w:hAnsi="Calibri"/>
              <w:kern w:val="3"/>
            </w:rPr>
            <w:id w:val="-1519299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3675FC6" w14:textId="3EF7F7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46793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FD1EF5E" w14:textId="4FB8F78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6790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3D8CB14" w14:textId="05FDE69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3A20A3A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14721AB7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77888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Trabajo en grupo</w:t>
            </w:r>
          </w:p>
        </w:tc>
        <w:sdt>
          <w:sdtPr>
            <w:rPr>
              <w:rFonts w:ascii="Calibri" w:hAnsi="Calibri"/>
              <w:kern w:val="3"/>
            </w:rPr>
            <w:id w:val="-131086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CBD05F9" w14:textId="469BFEDF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08185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A9AE904" w14:textId="698D89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82103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3EA03D6" w14:textId="75CFA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9B838D4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6F129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229C5B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Pruebas orales</w:t>
            </w:r>
          </w:p>
        </w:tc>
        <w:sdt>
          <w:sdtPr>
            <w:rPr>
              <w:rFonts w:ascii="Calibri" w:hAnsi="Calibri"/>
              <w:kern w:val="3"/>
            </w:rPr>
            <w:id w:val="1542630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792A544" w14:textId="691F608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8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FDB0CD9" w14:textId="73C726C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2422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188D74C" w14:textId="3A27BDA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5A3B5A4B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B68FC06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599584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 xml:space="preserve">Pruebas escritas adaptadas: preguntas cortas, cerradas, tipo test, </w:t>
            </w:r>
            <w:proofErr w:type="spellStart"/>
            <w:r w:rsidRPr="004622B4">
              <w:rPr>
                <w:rFonts w:asciiTheme="minorHAnsi" w:hAnsiTheme="minorHAnsi"/>
              </w:rPr>
              <w:t>etc</w:t>
            </w:r>
            <w:proofErr w:type="spellEnd"/>
            <w:r w:rsidRPr="004622B4">
              <w:rPr>
                <w:rFonts w:asciiTheme="minorHAnsi" w:hAnsiTheme="minorHAnsi"/>
              </w:rPr>
              <w:t>)</w:t>
            </w:r>
          </w:p>
        </w:tc>
        <w:sdt>
          <w:sdtPr>
            <w:rPr>
              <w:rFonts w:ascii="Calibri" w:hAnsi="Calibri"/>
              <w:kern w:val="3"/>
            </w:rPr>
            <w:id w:val="-45209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6DD9848" w14:textId="648D9B7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58963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E27C3DF" w14:textId="27925A1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01691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69200F3" w14:textId="3496AB6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EF7FCE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03DE5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9767DE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oral</w:t>
            </w:r>
          </w:p>
        </w:tc>
        <w:sdt>
          <w:sdtPr>
            <w:rPr>
              <w:rFonts w:ascii="Calibri" w:hAnsi="Calibri"/>
              <w:kern w:val="3"/>
            </w:rPr>
            <w:id w:val="2059822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1CA2619" w14:textId="577FC63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73229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324529E" w14:textId="5BE459D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2262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3824075" w14:textId="625669F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EC1C5AD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2D06B743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5B14C5E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tipo test</w:t>
            </w:r>
          </w:p>
        </w:tc>
        <w:sdt>
          <w:sdtPr>
            <w:rPr>
              <w:rFonts w:ascii="Calibri" w:hAnsi="Calibri"/>
              <w:kern w:val="3"/>
            </w:rPr>
            <w:id w:val="-2065168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DCBB9D8" w14:textId="48F8F45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27562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BA56B82" w14:textId="11C16BE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5788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41A447A" w14:textId="4455DB74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786707A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C95104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835F81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con material complementario: diccionario, esquemas, guiones, calculadoras…</w:t>
            </w:r>
          </w:p>
        </w:tc>
        <w:sdt>
          <w:sdtPr>
            <w:rPr>
              <w:rFonts w:ascii="Calibri" w:hAnsi="Calibri"/>
              <w:kern w:val="3"/>
            </w:rPr>
            <w:id w:val="-1455169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97C85DD" w14:textId="207C99F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61437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9286FDC" w14:textId="672C536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20686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F583F6F" w14:textId="2A89789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DCFD708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4B95A20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676D398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Apoyar con imágenes el material escrito</w:t>
            </w:r>
          </w:p>
        </w:tc>
        <w:sdt>
          <w:sdtPr>
            <w:rPr>
              <w:rFonts w:ascii="Calibri" w:hAnsi="Calibri"/>
              <w:kern w:val="3"/>
            </w:rPr>
            <w:id w:val="1240752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57A04642" w14:textId="3B081BB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47859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AB43C3A" w14:textId="411B0C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1567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F774647" w14:textId="45C2053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4622B4" w14:paraId="470CE0FF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978FB16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145692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Fraccionar la materia para el examen</w:t>
            </w:r>
          </w:p>
        </w:tc>
        <w:sdt>
          <w:sdtPr>
            <w:rPr>
              <w:rFonts w:ascii="Calibri" w:hAnsi="Calibri"/>
              <w:kern w:val="3"/>
            </w:rPr>
            <w:id w:val="-478545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4EDF3E27" w14:textId="7628F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85766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5604139" w14:textId="1BD7A63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454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8B3067E" w14:textId="3B104D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86A80B5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54206C9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AF250B7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067691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D0F6C59" w14:textId="3B2ABB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184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3BC7384" w14:textId="716E92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54959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FA858FC" w14:textId="3A045A3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AEC428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8D86C5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1C0C4C8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779310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6B4A0691" w14:textId="15F2B89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41610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11EAE7AF" w14:textId="1B9F1E9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8212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BC6D38D" w14:textId="42655C2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C970099" w14:textId="77777777" w:rsidTr="003A12C7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CA7F6CA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B38F6F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846705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3D92461A" w14:textId="7170E27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4337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2F9836CE" w14:textId="12ACEBE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218407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03" w:type="pct"/>
              </w:tcPr>
              <w:p w14:paraId="7D7B41C4" w14:textId="3C450D2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56A7EADA" w14:textId="2FDBDD89" w:rsidR="00F939CF" w:rsidRDefault="00F939CF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0CE9E06" w14:textId="31910A12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43C2FBB" w14:textId="33FFCE95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7A50610" w14:textId="10E68F26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80E57AE" w14:textId="594694DD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3C9B66F" w14:textId="6C687320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E15724E" w14:textId="17CF18E5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EFAB4B9" w14:textId="72F40B80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76A15BA" w14:textId="5BD04D85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3AD60F" w14:textId="2932E91F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12624C7" w14:textId="4F5DA9F4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74DD04E" w14:textId="77777777" w:rsidR="007A230B" w:rsidRDefault="007A230B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BB8C5B" w14:textId="23CC7DCA" w:rsidR="004C1975" w:rsidRPr="0060453C" w:rsidRDefault="004C1975" w:rsidP="0060453C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ESTRATEGIAS Y CRITERIOS DE CALIFICACIÓN </w:t>
      </w:r>
      <w:r w:rsidRPr="0060453C">
        <w:rPr>
          <w:rFonts w:ascii="Century Gothic" w:hAnsi="Century Gothic" w:cs="Century Gothic"/>
          <w:b/>
          <w:bCs/>
          <w:color w:val="FF0000"/>
          <w:sz w:val="24"/>
          <w:szCs w:val="24"/>
          <w:lang w:val="es-ES"/>
        </w:rPr>
        <w:t>(Sólo en el caso de PENDIENTES)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5"/>
        <w:gridCol w:w="2752"/>
        <w:gridCol w:w="6144"/>
      </w:tblGrid>
      <w:tr w:rsidR="004C1975" w14:paraId="7CE80E5C" w14:textId="77777777" w:rsidTr="003A12C7">
        <w:tc>
          <w:tcPr>
            <w:tcW w:w="9921" w:type="dxa"/>
            <w:gridSpan w:val="3"/>
            <w:shd w:val="clear" w:color="auto" w:fill="D6E3BC" w:themeFill="accent3" w:themeFillTint="66"/>
          </w:tcPr>
          <w:p w14:paraId="4B043EBF" w14:textId="77777777" w:rsidR="004C1975" w:rsidRPr="006A3B3A" w:rsidRDefault="004C1975" w:rsidP="003A12C7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6A3B3A">
              <w:rPr>
                <w:rFonts w:ascii="Century Gothic" w:hAnsi="Century Gothic" w:cs="Century Gothic"/>
                <w:b/>
                <w:bCs/>
                <w:color w:val="000000"/>
              </w:rPr>
              <w:t>CRITERIOS DE CALIFICACIÓN</w:t>
            </w:r>
          </w:p>
        </w:tc>
      </w:tr>
      <w:tr w:rsidR="004C1975" w14:paraId="351FD0C5" w14:textId="77777777" w:rsidTr="003A12C7">
        <w:trPr>
          <w:trHeight w:val="84"/>
        </w:trPr>
        <w:sdt>
          <w:sdtPr>
            <w:rPr>
              <w:rFonts w:ascii="Century Gothic" w:hAnsi="Century Gothic" w:cs="Century Gothic"/>
              <w:color w:val="000000"/>
            </w:rPr>
            <w:id w:val="-167833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6D7BCB9E" w14:textId="77777777" w:rsidR="004C1975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13F5154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trabajo realizado</w:t>
            </w:r>
          </w:p>
        </w:tc>
      </w:tr>
      <w:tr w:rsidR="004C1975" w14:paraId="50A80450" w14:textId="77777777" w:rsidTr="003A12C7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268662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098D376" w14:textId="77777777" w:rsidR="004C1975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21F50AB2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orales</w:t>
            </w:r>
          </w:p>
        </w:tc>
      </w:tr>
      <w:tr w:rsidR="004C1975" w14:paraId="7E727C2E" w14:textId="77777777" w:rsidTr="003A12C7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-1179659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58BA4D00" w14:textId="77777777" w:rsidR="004C1975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7E28CDF7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escritas</w:t>
            </w:r>
          </w:p>
        </w:tc>
      </w:tr>
      <w:tr w:rsidR="004C1975" w:rsidRPr="007C1584" w14:paraId="3A4F8C01" w14:textId="77777777" w:rsidTr="003A12C7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81246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0912EFDE" w14:textId="77777777" w:rsidR="004C1975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3688D491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interés y la actitud por recuperar la materia.</w:t>
            </w:r>
          </w:p>
        </w:tc>
      </w:tr>
      <w:tr w:rsidR="004C1975" w:rsidRPr="007C1584" w14:paraId="66E60450" w14:textId="77777777" w:rsidTr="003A12C7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044177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18BAC73A" w14:textId="77777777" w:rsidR="004C1975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5079ACC6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los proyectos llevados a cabo.</w:t>
            </w:r>
          </w:p>
        </w:tc>
      </w:tr>
      <w:tr w:rsidR="004C1975" w:rsidRPr="007C1584" w14:paraId="2B8ED358" w14:textId="77777777" w:rsidTr="003A12C7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600988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1406FD8" w14:textId="77777777" w:rsidR="004C1975" w:rsidRDefault="004C1975" w:rsidP="003A12C7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00F71D5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  <w:tr w:rsidR="004C1975" w14:paraId="59D3C9BC" w14:textId="77777777" w:rsidTr="003A12C7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14E9E14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INTERMEDIA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0132733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E25209" w14:textId="77777777" w:rsidTr="003A12C7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CEF14F4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FINAL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B039E71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F25B09D" w14:textId="77777777" w:rsidTr="003A12C7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C4BC96" w:themeFill="background2" w:themeFillShade="BF"/>
          </w:tcPr>
          <w:p w14:paraId="7971D5D8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OBERVACIONES</w:t>
            </w:r>
          </w:p>
        </w:tc>
      </w:tr>
      <w:tr w:rsidR="004C1975" w14:paraId="626290B3" w14:textId="77777777" w:rsidTr="003A12C7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EEECE1" w:themeFill="background2"/>
          </w:tcPr>
          <w:p w14:paraId="400E34FC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7C13856E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4DCE118A" w14:textId="77777777" w:rsidR="004C1975" w:rsidRDefault="004C1975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5B5D6820" w14:textId="77777777" w:rsidR="00CD5DDB" w:rsidRDefault="00CD5DDB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13F2BDA8" w14:textId="7583C65A" w:rsidR="00CD5DDB" w:rsidRDefault="00CD5DDB" w:rsidP="003A12C7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5AD8320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C8C3B44" w14:textId="4959FE5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INFORMACIÓN A LAS FAMILIAS Y/O REPRESENTANTES LEGALES</w:t>
      </w:r>
    </w:p>
    <w:p w14:paraId="0ACA74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GridTable6ColorfulAccent2"/>
        <w:tblW w:w="0" w:type="auto"/>
        <w:tblLook w:val="04A0" w:firstRow="1" w:lastRow="0" w:firstColumn="1" w:lastColumn="0" w:noHBand="0" w:noVBand="1"/>
      </w:tblPr>
      <w:tblGrid>
        <w:gridCol w:w="2124"/>
        <w:gridCol w:w="7056"/>
      </w:tblGrid>
      <w:tr w:rsidR="004C1975" w14:paraId="237816F3" w14:textId="77777777" w:rsidTr="006045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13F6430F" w14:textId="77777777" w:rsidR="004C1975" w:rsidRPr="009E14FB" w:rsidRDefault="004C1975" w:rsidP="003A12C7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1</w:t>
            </w:r>
          </w:p>
        </w:tc>
        <w:tc>
          <w:tcPr>
            <w:tcW w:w="7056" w:type="dxa"/>
          </w:tcPr>
          <w:p w14:paraId="69775EAE" w14:textId="77777777" w:rsidR="004C1975" w:rsidRDefault="004C1975" w:rsidP="003A12C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519F0D66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11524AB" w14:textId="77777777" w:rsidR="004C1975" w:rsidRPr="009E14FB" w:rsidRDefault="004C1975" w:rsidP="003A12C7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2</w:t>
            </w:r>
          </w:p>
        </w:tc>
        <w:tc>
          <w:tcPr>
            <w:tcW w:w="7056" w:type="dxa"/>
          </w:tcPr>
          <w:p w14:paraId="332C9D65" w14:textId="77777777" w:rsidR="004C1975" w:rsidRDefault="004C1975" w:rsidP="003A12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73FF7C8B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DD1D67F" w14:textId="77777777" w:rsidR="004C1975" w:rsidRPr="009E14FB" w:rsidRDefault="004C1975" w:rsidP="003A12C7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FECHA COMUNICACIÓN</w:t>
            </w:r>
          </w:p>
        </w:tc>
        <w:tc>
          <w:tcPr>
            <w:tcW w:w="7056" w:type="dxa"/>
          </w:tcPr>
          <w:p w14:paraId="561EBB2C" w14:textId="77777777" w:rsidR="004C1975" w:rsidRDefault="004C1975" w:rsidP="003A12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1403E2BF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2B59E07A" w14:textId="77777777" w:rsidR="004C1975" w:rsidRPr="009E14FB" w:rsidRDefault="004C1975" w:rsidP="003A12C7">
            <w:pPr>
              <w:jc w:val="center"/>
              <w:rPr>
                <w:color w:val="auto"/>
              </w:rPr>
            </w:pPr>
            <w:proofErr w:type="spellStart"/>
            <w:r w:rsidRPr="009E14FB">
              <w:rPr>
                <w:color w:val="auto"/>
              </w:rPr>
              <w:t>Otros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miembros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informados</w:t>
            </w:r>
            <w:proofErr w:type="spellEnd"/>
          </w:p>
        </w:tc>
        <w:tc>
          <w:tcPr>
            <w:tcW w:w="7056" w:type="dxa"/>
          </w:tcPr>
          <w:p w14:paraId="32056517" w14:textId="77777777" w:rsidR="004C1975" w:rsidRDefault="004C1975" w:rsidP="003A12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47F7D252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741E867C" w14:textId="77777777" w:rsidR="004C1975" w:rsidRPr="009E14FB" w:rsidRDefault="004C1975" w:rsidP="003A12C7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OBSERVACIONES</w:t>
            </w:r>
          </w:p>
        </w:tc>
        <w:tc>
          <w:tcPr>
            <w:tcW w:w="7056" w:type="dxa"/>
          </w:tcPr>
          <w:p w14:paraId="521A3FBA" w14:textId="77777777" w:rsidR="004C1975" w:rsidRDefault="004C1975" w:rsidP="003A12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40BA600" w14:textId="77777777" w:rsidR="004C1975" w:rsidRDefault="004C1975" w:rsidP="003A12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DEC2943" w14:textId="77777777" w:rsidR="004C1975" w:rsidRDefault="004C1975" w:rsidP="003A12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:rsidRPr="0019134E" w14:paraId="48F7B245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094C6B9C" w14:textId="77777777" w:rsidR="004C1975" w:rsidRPr="009E14FB" w:rsidRDefault="004C1975" w:rsidP="003A12C7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lastRenderedPageBreak/>
              <w:t>COLABORACIÓN FAMILIAR EN EL DESARROLLO</w:t>
            </w:r>
          </w:p>
          <w:p w14:paraId="53C8EEA7" w14:textId="77777777" w:rsidR="004C1975" w:rsidRPr="009E14FB" w:rsidRDefault="004C1975" w:rsidP="003A12C7">
            <w:pPr>
              <w:jc w:val="center"/>
              <w:rPr>
                <w:b w:val="0"/>
                <w:color w:val="auto"/>
              </w:rPr>
            </w:pPr>
          </w:p>
        </w:tc>
        <w:tc>
          <w:tcPr>
            <w:tcW w:w="7056" w:type="dxa"/>
          </w:tcPr>
          <w:p w14:paraId="5E78523C" w14:textId="77777777" w:rsidR="004C1975" w:rsidRDefault="004C1975" w:rsidP="003A12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32F8406" w14:textId="02E9943A" w:rsidR="00B53172" w:rsidRDefault="00B53172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88B9B84" w14:textId="5F3D11EE" w:rsidR="00F939CF" w:rsidRDefault="00F939CF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4E5D03F" w14:textId="3F72D33C" w:rsidR="007A230B" w:rsidRDefault="007A230B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31E702D" w14:textId="31C23DD9" w:rsidR="007A230B" w:rsidRDefault="007A230B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3CB7CF6" w14:textId="308595A7" w:rsidR="007A230B" w:rsidRDefault="007A230B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FCAE88F" w14:textId="764874F6" w:rsidR="007A230B" w:rsidRDefault="007A230B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4BBF85A" w14:textId="4A337F9E" w:rsidR="007A230B" w:rsidRDefault="007A230B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4B3B1F5" w14:textId="77777777" w:rsidR="007A230B" w:rsidRPr="0060453C" w:rsidRDefault="007A230B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E29DB0" w14:textId="3DE37B3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EVALUACIÓN DEL PROGRAMA DE REFUERZO</w:t>
      </w:r>
    </w:p>
    <w:p w14:paraId="1476E397" w14:textId="77777777" w:rsidR="0060453C" w:rsidRPr="0060453C" w:rsidRDefault="0060453C" w:rsidP="0060453C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DC85236" w14:textId="77777777" w:rsidR="004C1975" w:rsidRPr="00A11E57" w:rsidRDefault="004C1975" w:rsidP="004C1975">
      <w:pPr>
        <w:tabs>
          <w:tab w:val="left" w:pos="6028"/>
        </w:tabs>
        <w:spacing w:before="1"/>
        <w:rPr>
          <w:lang w:val="es-ES"/>
        </w:rPr>
      </w:pPr>
      <w:r w:rsidRPr="00A11E57">
        <w:rPr>
          <w:lang w:val="es-ES"/>
        </w:rPr>
        <w:t xml:space="preserve">En caso de </w:t>
      </w:r>
      <w:r>
        <w:rPr>
          <w:lang w:val="es-ES"/>
        </w:rPr>
        <w:t>INEFICACIA</w:t>
      </w:r>
      <w:r w:rsidRPr="00A11E57">
        <w:rPr>
          <w:lang w:val="es-ES"/>
        </w:rPr>
        <w:t xml:space="preserve"> del plan específico, indicar las causas:</w:t>
      </w:r>
    </w:p>
    <w:tbl>
      <w:tblPr>
        <w:tblStyle w:val="Sombreadovistoso-nfasis5"/>
        <w:tblW w:w="8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1"/>
        <w:gridCol w:w="992"/>
        <w:gridCol w:w="992"/>
        <w:gridCol w:w="993"/>
      </w:tblGrid>
      <w:tr w:rsidR="004C1975" w:rsidRPr="00AB57B6" w14:paraId="1D57C1F7" w14:textId="77777777" w:rsidTr="003A12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2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906C354" w14:textId="77777777" w:rsidR="004C1975" w:rsidRPr="00AB57B6" w:rsidRDefault="004C1975" w:rsidP="003A12C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3801B99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4AF8B41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D7E322C" w14:textId="77777777" w:rsidR="004C1975" w:rsidRPr="00AB57B6" w:rsidRDefault="004C1975" w:rsidP="003A12C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60453C" w:rsidRPr="00AB57B6" w14:paraId="4DA332B9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4AB8DD7F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Faltas de asistencia</w:t>
            </w:r>
          </w:p>
        </w:tc>
        <w:sdt>
          <w:sdtPr>
            <w:rPr>
              <w:rFonts w:ascii="Calibri" w:hAnsi="Calibri"/>
              <w:kern w:val="3"/>
            </w:rPr>
            <w:id w:val="-1496340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311636E4" w14:textId="6BF1F73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6498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3C4495EE" w14:textId="3CA5C87B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28210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2E38A1C8" w14:textId="3F08E5E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59DB7594" w14:textId="77777777" w:rsidTr="003A12C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08DDBE7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estudio en casa</w:t>
            </w:r>
          </w:p>
        </w:tc>
        <w:sdt>
          <w:sdtPr>
            <w:rPr>
              <w:rFonts w:ascii="Calibri" w:hAnsi="Calibri"/>
              <w:kern w:val="3"/>
            </w:rPr>
            <w:id w:val="1094439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3DE0E493" w14:textId="54DC8DBD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275704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77ADB337" w14:textId="2C367D1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52991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5DC140B0" w14:textId="416A286F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30DD337A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33AA035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Dificultades de convivencia</w:t>
            </w:r>
          </w:p>
        </w:tc>
        <w:sdt>
          <w:sdtPr>
            <w:rPr>
              <w:rFonts w:ascii="Calibri" w:hAnsi="Calibri"/>
              <w:kern w:val="3"/>
            </w:rPr>
            <w:id w:val="19465020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0B20EB3F" w14:textId="04C8A38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11393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08ED8923" w14:textId="2036A0D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90211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1BB2AE80" w14:textId="6AC59C1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82CAA1E" w14:textId="77777777" w:rsidTr="003A12C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10C9408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implicación de la familia</w:t>
            </w:r>
          </w:p>
        </w:tc>
        <w:sdt>
          <w:sdtPr>
            <w:rPr>
              <w:rFonts w:ascii="Calibri" w:hAnsi="Calibri"/>
              <w:kern w:val="3"/>
            </w:rPr>
            <w:id w:val="-442922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4A97C009" w14:textId="7C63522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70630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3AAEFDE6" w14:textId="0952C0B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70462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664F3838" w14:textId="46B6EDC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6A2107A1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486F85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Irregularidad en el trabajo</w:t>
            </w:r>
          </w:p>
        </w:tc>
        <w:sdt>
          <w:sdtPr>
            <w:rPr>
              <w:rFonts w:ascii="Calibri" w:hAnsi="Calibri"/>
              <w:kern w:val="3"/>
            </w:rPr>
            <w:id w:val="1509324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38F231B1" w14:textId="611A552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92184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3E693874" w14:textId="4A41615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72852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65A79C38" w14:textId="493FBB2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9BDFCC0" w14:textId="77777777" w:rsidTr="003A12C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102E8BE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Falta de motivación general del alumno/a</w:t>
            </w:r>
          </w:p>
        </w:tc>
        <w:sdt>
          <w:sdtPr>
            <w:rPr>
              <w:rFonts w:ascii="Calibri" w:hAnsi="Calibri"/>
              <w:kern w:val="3"/>
            </w:rPr>
            <w:id w:val="2088574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64BAADCE" w14:textId="5F3D64E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91971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68AAA634" w14:textId="5153F44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2240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75B70815" w14:textId="1CCEA28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7BCA6FE5" w14:textId="77777777" w:rsidTr="003A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896139C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Necesidad de derivarlo al equipo de orientación</w:t>
            </w:r>
          </w:p>
        </w:tc>
        <w:sdt>
          <w:sdtPr>
            <w:rPr>
              <w:rFonts w:ascii="Calibri" w:hAnsi="Calibri"/>
              <w:kern w:val="3"/>
            </w:rPr>
            <w:id w:val="8495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107B3AEA" w14:textId="537E034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01948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628FE46B" w14:textId="244F81A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44854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453ACCAA" w14:textId="192D7727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7CEF0D6B" w14:textId="77777777" w:rsidTr="003A12C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203391B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Otros:</w:t>
            </w:r>
          </w:p>
        </w:tc>
        <w:sdt>
          <w:sdtPr>
            <w:rPr>
              <w:rFonts w:ascii="Calibri" w:hAnsi="Calibri"/>
              <w:kern w:val="3"/>
            </w:rPr>
            <w:id w:val="1095752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756AC8B6" w14:textId="67C1697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1163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1CA2F225" w14:textId="01F7AA3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06673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</w:tcPr>
              <w:p w14:paraId="32302B04" w14:textId="1548B08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0B1F65F2" w14:textId="77777777" w:rsidR="004C1975" w:rsidRDefault="004C1975" w:rsidP="004C1975">
      <w:pPr>
        <w:overflowPunct w:val="0"/>
        <w:spacing w:before="240" w:after="240"/>
        <w:rPr>
          <w:rFonts w:ascii="Calibri" w:hAnsi="Calibri"/>
          <w:b/>
          <w:kern w:val="3"/>
          <w:sz w:val="10"/>
          <w:szCs w:val="10"/>
          <w:lang w:eastAsia="es-ES"/>
        </w:rPr>
      </w:pPr>
      <w:r w:rsidRPr="0068311D">
        <w:rPr>
          <w:rFonts w:ascii="Calibri" w:hAnsi="Calibri"/>
          <w:b/>
          <w:kern w:val="3"/>
          <w:lang w:eastAsia="es-ES"/>
        </w:rPr>
        <w:t>O</w:t>
      </w:r>
      <w:r>
        <w:rPr>
          <w:rFonts w:ascii="Calibri" w:hAnsi="Calibri"/>
          <w:b/>
          <w:kern w:val="3"/>
          <w:lang w:eastAsia="es-ES"/>
        </w:rPr>
        <w:t>BSERVACIONES:</w:t>
      </w:r>
    </w:p>
    <w:p w14:paraId="4E96B1D5" w14:textId="77777777" w:rsidR="004C1975" w:rsidRPr="0017631D" w:rsidRDefault="004C1975" w:rsidP="004C1975">
      <w:pPr>
        <w:overflowPunct w:val="0"/>
        <w:spacing w:before="240" w:after="240"/>
        <w:rPr>
          <w:rFonts w:ascii="Calibri" w:hAnsi="Calibri"/>
          <w:sz w:val="10"/>
          <w:szCs w:val="10"/>
          <w:lang w:eastAsia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8901E0" wp14:editId="6D19E07D">
                <wp:simplePos x="0" y="0"/>
                <wp:positionH relativeFrom="column">
                  <wp:posOffset>-635</wp:posOffset>
                </wp:positionH>
                <wp:positionV relativeFrom="paragraph">
                  <wp:posOffset>6984</wp:posOffset>
                </wp:positionV>
                <wp:extent cx="6176010" cy="1266825"/>
                <wp:effectExtent l="0" t="0" r="15240" b="28575"/>
                <wp:wrapNone/>
                <wp:docPr id="2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F28AD0" w14:textId="77777777" w:rsidR="003A12C7" w:rsidRDefault="003A12C7" w:rsidP="004C1975"/>
                          <w:p w14:paraId="5FC42467" w14:textId="77777777" w:rsidR="003A12C7" w:rsidRDefault="003A12C7" w:rsidP="004C1975"/>
                          <w:p w14:paraId="02B57144" w14:textId="77777777" w:rsidR="003A12C7" w:rsidRDefault="003A12C7" w:rsidP="004C1975"/>
                          <w:p w14:paraId="05C6FC1F" w14:textId="77777777" w:rsidR="003A12C7" w:rsidRDefault="003A12C7" w:rsidP="004C1975"/>
                          <w:p w14:paraId="3DC2F081" w14:textId="77777777" w:rsidR="003A12C7" w:rsidRDefault="003A12C7" w:rsidP="004C1975"/>
                          <w:p w14:paraId="7A915B05" w14:textId="77777777" w:rsidR="003A12C7" w:rsidRDefault="003A12C7" w:rsidP="004C1975"/>
                          <w:p w14:paraId="355DBB63" w14:textId="77777777" w:rsidR="003A12C7" w:rsidRDefault="003A12C7" w:rsidP="004C1975"/>
                          <w:p w14:paraId="67EAA672" w14:textId="77777777" w:rsidR="003A12C7" w:rsidRDefault="003A12C7" w:rsidP="004C1975"/>
                          <w:p w14:paraId="30004951" w14:textId="77777777" w:rsidR="003A12C7" w:rsidRDefault="003A12C7" w:rsidP="004C197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28901E0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-.05pt;margin-top:.55pt;width:486.3pt;height:9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xRfgIAAI4FAAAOAAAAZHJzL2Uyb0RvYy54bWysVEtPGzEQvlfqf7B8L5ukEGjEBqUgqkoI&#10;UKHi7HhtYuH1uPYku+mv79i7eVEuVL3sjj3fvD7PzPlFW1u2UiEacCUfHg04U05CZdxzyX8+Xn86&#10;4yyicJWw4FTJ1yryi+nHD+eNn6gRLMBWKjBy4uKk8SVfIPpJUUS5ULWIR+CVI6WGUAukY3guqiAa&#10;8l7bYjQYjIsGQuUDSBUj3V51Sj7N/rVWEu+0jgqZLTnlhvkb8neevsX0XEyeg/ALI/s0xD9kUQvj&#10;KOjW1ZVAwZbB/OWqNjJABI1HEuoCtDZS5RqomuHgVTUPC+FVroXIiX5LU/x/buXt6sHfB4btV2jp&#10;ARMhjY+TSJepnlaHOv0pU0Z6onC9pU21yCRdjoenY0qeM0m64Wg8PhudJD/FztyHiN8U1CwJJQ/0&#10;LpkusbqJ2EE3kBQtgjXVtbE2H1IvqEsb2ErQK1rMSZLzA5R1rKFUPp8MsuMDXXK9tZ9bIV/69PZQ&#10;5M+6FE7lrunT2lGRJVxblTDW/VCamSoz8kaOQkrltnlmdEJpqug9hj1+l9V7jLs6yCJHBodb49o4&#10;CB1Lh9RWLxtqdYenN9yrO4nYztu+ReZQralzAnRDFb28NkT0jYh4LwJNEXUEbQa8o4+2QK8DvcTZ&#10;AsLvt+4TnpqbtJw1NJUlj7+WIijO7HdHbf9leHycxjgfjk9OR3QI+5r5vsYt60uglhnSDvIyiwmP&#10;diPqAPUTLZBZikoq4STFLjluxEvsdgUtIKlmswyiwfUCb9yDl8l1ojc12GP7JILvGxxpNm5hM79i&#10;8qrPO2yydDBbImiThyAR3LHaE09Dn8eoX1Bpq+yfM2q3Rqd/AAAA//8DAFBLAwQUAAYACAAAACEA&#10;q5o6b9kAAAAHAQAADwAAAGRycy9kb3ducmV2LnhtbEyOwU7DMBBE75X4B2uRuLVOK0HTEKcCVLhw&#10;okWct7FrW8TrKHbT8PdsT3Bazc5o5tXbKXRiNEPykRQsFwUIQ23UnqyCz8PrvASRMpLGLpJR8GMS&#10;bJubWY2Vjhf6MOM+W8EllCpU4HLuKylT60zAtIi9IfZOcQiYWQ5W6gEvXB46uSqKBxnQEy847M2L&#10;M+33/hwU7J7txrYlDm5Xau/H6ev0bt+Uurudnh5BZDPlvzBc8RkdGmY6xjPpJDoF8yUH+c2H3c16&#10;dQ/iqOA6CrKp5X/+5hcAAP//AwBQSwECLQAUAAYACAAAACEAtoM4kv4AAADhAQAAEwAAAAAAAAAA&#10;AAAAAAAAAAAAW0NvbnRlbnRfVHlwZXNdLnhtbFBLAQItABQABgAIAAAAIQA4/SH/1gAAAJQBAAAL&#10;AAAAAAAAAAAAAAAAAC8BAABfcmVscy8ucmVsc1BLAQItABQABgAIAAAAIQDwU/xRfgIAAI4FAAAO&#10;AAAAAAAAAAAAAAAAAC4CAABkcnMvZTJvRG9jLnhtbFBLAQItABQABgAIAAAAIQCrmjpv2QAAAAcB&#10;AAAPAAAAAAAAAAAAAAAAANgEAABkcnMvZG93bnJldi54bWxQSwUGAAAAAAQABADzAAAA3gUAAAAA&#10;" fillcolor="white [3201]" strokeweight=".5pt">
                <v:textbox>
                  <w:txbxContent>
                    <w:p w14:paraId="5CF28AD0" w14:textId="77777777" w:rsidR="004C1975" w:rsidRDefault="004C1975" w:rsidP="004C1975"/>
                    <w:p w14:paraId="5FC42467" w14:textId="77777777" w:rsidR="004C1975" w:rsidRDefault="004C1975" w:rsidP="004C1975"/>
                    <w:p w14:paraId="02B57144" w14:textId="77777777" w:rsidR="004C1975" w:rsidRDefault="004C1975" w:rsidP="004C1975"/>
                    <w:p w14:paraId="05C6FC1F" w14:textId="77777777" w:rsidR="004C1975" w:rsidRDefault="004C1975" w:rsidP="004C1975"/>
                    <w:p w14:paraId="3DC2F081" w14:textId="77777777" w:rsidR="004C1975" w:rsidRDefault="004C1975" w:rsidP="004C1975"/>
                    <w:p w14:paraId="7A915B05" w14:textId="77777777" w:rsidR="004C1975" w:rsidRDefault="004C1975" w:rsidP="004C1975"/>
                    <w:p w14:paraId="355DBB63" w14:textId="77777777" w:rsidR="004C1975" w:rsidRDefault="004C1975" w:rsidP="004C1975"/>
                    <w:p w14:paraId="67EAA672" w14:textId="77777777" w:rsidR="004C1975" w:rsidRDefault="004C1975" w:rsidP="004C1975"/>
                    <w:p w14:paraId="30004951" w14:textId="77777777" w:rsidR="004C1975" w:rsidRDefault="004C1975" w:rsidP="004C1975"/>
                  </w:txbxContent>
                </v:textbox>
              </v:shape>
            </w:pict>
          </mc:Fallback>
        </mc:AlternateContent>
      </w:r>
    </w:p>
    <w:p w14:paraId="063105B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1B4B59D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CA81F1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48BE04D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3CCC37C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1854D7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1F9F5E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1D5C25D8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3249D0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EA8A29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671F8FC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D69A0A1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</w:p>
    <w:p w14:paraId="38442C76" w14:textId="77777777" w:rsidR="004C1975" w:rsidRDefault="004C1975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color w:val="000000"/>
          <w:lang w:val="es-ES"/>
        </w:rPr>
      </w:pPr>
      <w:proofErr w:type="spellStart"/>
      <w:r>
        <w:rPr>
          <w:rFonts w:ascii="Century Gothic" w:hAnsi="Century Gothic" w:cs="Century Gothic"/>
          <w:color w:val="000000"/>
          <w:lang w:val="es-ES"/>
        </w:rPr>
        <w:t>Fdo</w:t>
      </w:r>
      <w:proofErr w:type="spellEnd"/>
      <w:r>
        <w:rPr>
          <w:rFonts w:ascii="Century Gothic" w:hAnsi="Century Gothic" w:cs="Century Gothic"/>
          <w:color w:val="000000"/>
          <w:lang w:val="es-ES"/>
        </w:rPr>
        <w:t>:</w:t>
      </w:r>
    </w:p>
    <w:p w14:paraId="2A6A7AE4" w14:textId="6CBECA82" w:rsidR="004C1975" w:rsidRDefault="004C1975" w:rsidP="004C1975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6E6BDA81" w14:textId="3AAA7BAD" w:rsidR="007A230B" w:rsidRDefault="007A230B" w:rsidP="004C1975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39577C95" w14:textId="77777777" w:rsidR="007A230B" w:rsidRDefault="007A230B" w:rsidP="004C1975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6573304F" w14:textId="77777777" w:rsidR="004C1975" w:rsidRDefault="004C1975" w:rsidP="0060453C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63F8FDE1" w14:textId="6C5326B5" w:rsidR="00F939CF" w:rsidRDefault="004C1975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>Docente responsable del Programa de Refuerzo</w:t>
      </w:r>
    </w:p>
    <w:p w14:paraId="4D00F200" w14:textId="3850DAC5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10E57935" w14:textId="4E679E3A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782DE4D8" w14:textId="13B12124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0D51207F" w14:textId="7C58675F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6682B367" w14:textId="3F29550E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2FB0BD5F" w14:textId="2A5DC3B3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6A2969DD" w14:textId="51CF3A32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15F8741F" w14:textId="778B8893" w:rsidR="007A230B" w:rsidRDefault="007A230B" w:rsidP="00CD5DDB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bookmarkEnd w:id="0"/>
    <w:p w14:paraId="3B39CD9A" w14:textId="14C02B6B" w:rsidR="004C1975" w:rsidRDefault="004C1975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sectPr w:rsidR="004C1975" w:rsidSect="004D4E2D">
      <w:headerReference w:type="even" r:id="rId13"/>
      <w:headerReference w:type="default" r:id="rId14"/>
      <w:headerReference w:type="first" r:id="rId15"/>
      <w:type w:val="continuous"/>
      <w:pgSz w:w="11910" w:h="16840"/>
      <w:pgMar w:top="680" w:right="1137" w:bottom="280" w:left="1418" w:header="426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D80E1D" w14:textId="77777777" w:rsidR="00DE198E" w:rsidRDefault="00DE198E" w:rsidP="007F26E4">
      <w:r>
        <w:separator/>
      </w:r>
    </w:p>
  </w:endnote>
  <w:endnote w:type="continuationSeparator" w:id="0">
    <w:p w14:paraId="7E9CDE18" w14:textId="77777777" w:rsidR="00DE198E" w:rsidRDefault="00DE198E" w:rsidP="007F2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827190"/>
      <w:docPartObj>
        <w:docPartGallery w:val="Page Numbers (Bottom of Page)"/>
        <w:docPartUnique/>
      </w:docPartObj>
    </w:sdtPr>
    <w:sdtContent>
      <w:p w14:paraId="2FC560C9" w14:textId="77777777" w:rsidR="003A12C7" w:rsidRDefault="003A12C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7806" w:rsidRPr="00687806">
          <w:rPr>
            <w:noProof/>
            <w:lang w:val="es-ES"/>
          </w:rPr>
          <w:t>5</w:t>
        </w:r>
        <w:r>
          <w:fldChar w:fldCharType="end"/>
        </w:r>
      </w:p>
    </w:sdtContent>
  </w:sdt>
  <w:p w14:paraId="421EC168" w14:textId="77777777" w:rsidR="003A12C7" w:rsidRDefault="003A12C7">
    <w:pPr>
      <w:pStyle w:val="Piedepgina"/>
    </w:pPr>
  </w:p>
  <w:p w14:paraId="30EE8A13" w14:textId="77777777" w:rsidR="003A12C7" w:rsidRDefault="003A12C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5D4A91" w14:textId="77777777" w:rsidR="00DE198E" w:rsidRDefault="00DE198E" w:rsidP="007F26E4">
      <w:r>
        <w:separator/>
      </w:r>
    </w:p>
  </w:footnote>
  <w:footnote w:type="continuationSeparator" w:id="0">
    <w:p w14:paraId="1536C96B" w14:textId="77777777" w:rsidR="00DE198E" w:rsidRDefault="00DE198E" w:rsidP="007F26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237304" w14:textId="77777777" w:rsidR="003A12C7" w:rsidRDefault="003A12C7">
    <w:pPr>
      <w:pStyle w:val="Encabezado"/>
    </w:pPr>
    <w:r>
      <w:rPr>
        <w:noProof/>
      </w:rPr>
      <w:pict w14:anchorId="517275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margin-left:0;margin-top:0;width:426.65pt;height:603.6pt;z-index:-251644928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  <w:p w14:paraId="73002E73" w14:textId="77777777" w:rsidR="003A12C7" w:rsidRDefault="003A12C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8B5609" w14:textId="77777777" w:rsidR="003A12C7" w:rsidRPr="0099430F" w:rsidRDefault="003A12C7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7AC7AF5" wp14:editId="2EF60563">
              <wp:simplePos x="0" y="0"/>
              <wp:positionH relativeFrom="column">
                <wp:posOffset>-345440</wp:posOffset>
              </wp:positionH>
              <wp:positionV relativeFrom="paragraph">
                <wp:posOffset>-26670</wp:posOffset>
              </wp:positionV>
              <wp:extent cx="1104900" cy="777240"/>
              <wp:effectExtent l="0" t="0" r="0" b="3810"/>
              <wp:wrapNone/>
              <wp:docPr id="70" name="Cuadro de texto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59667A6" w14:textId="77777777" w:rsidR="003A12C7" w:rsidRDefault="003A12C7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4D8988DE" wp14:editId="30549D31">
                                <wp:extent cx="922020" cy="556115"/>
                                <wp:effectExtent l="0" t="0" r="0" b="0"/>
                                <wp:docPr id="33" name="Imagen 3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77AC7AF5" id="_x0000_t202" coordsize="21600,21600" o:spt="202" path="m,l,21600r21600,l21600,xe">
              <v:stroke joinstyle="miter"/>
              <v:path gradientshapeok="t" o:connecttype="rect"/>
            </v:shapetype>
            <v:shape id="Cuadro de texto 70" o:spid="_x0000_s1027" type="#_x0000_t202" style="position:absolute;margin-left:-27.2pt;margin-top:-2.1pt;width:87pt;height:6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/XdFgIAACwEAAAOAAAAZHJzL2Uyb0RvYy54bWysU11v2yAUfZ+0/4B4X+xkabNacaqsVaZJ&#10;UVspnfpMMMSWgMuAxM5+/S7Y+VC3p2kv+OJzP8+5zO87rchBON+AKel4lFMiDIeqMbuS/nhdffpC&#10;iQ/MVEyBESU9Ck/vFx8/zFtbiAnUoCrhCCYxvmhtSesQbJFlntdCMz8CKwyCEpxmAa9ul1WOtZhd&#10;q2yS57dZC66yDrjwHv8+9iBdpPxSCh6epfQiEFVS7C2k06VzG89sMWfFzjFbN3xog/1DF5o1Boue&#10;Uz2ywMjeNX+k0g134EGGEQedgZQNF2kGnGacv5tmUzMr0ixIjrdnmvz/S8ufDhv74kjovkKHAkZC&#10;WusLjz/jPJ10On6xU4I4Ung80ya6QHgMGufTuxwhjthsNptME6/ZJdo6H74J0CQaJXUoS2KLHdY+&#10;YEV0PbnEYgZWjVJJGmVIW9Lbzzd5CjgjGKEMBl56jVbott0wwBaqI87loJfcW75qsPia+fDCHGqM&#10;/eLehmc8pAIsAoNFSQ3u19/+R3+kHlFKWtyZkvqfe+YEJeq7QVHuxlMcnYR0md7MJnhx18j2GjF7&#10;/QC4lmN8IZYnM/oHdTKlA/2G672MVRFihmPtkoaT+RD6TcbnwcVymZxwrSwLa7OxPKaOdEZqX7s3&#10;5uzAf0DlnuC0Xax4J0Pv2wux3AeQTdIoEtyzOvCOK5mkG55P3Pnre/K6PPLFbwAAAP//AwBQSwME&#10;FAAGAAgAAAAhAA/W9FDgAAAACgEAAA8AAABkcnMvZG93bnJldi54bWxMj8FqwzAMhu+DvYNRYbfW&#10;aUhLlsUpJVAGYzu062U3JXaTUFvOYrfN9vRzTuvtF/r49SnfjEazqxpcZ0nAchEBU1Rb2VEj4Pi5&#10;m6fAnEeSqC0pAT/KwaZ4fMgxk/ZGe3U9+IaFEnIZCmi97zPOXd0qg25he0Vhd7KDQR/GoeFywFso&#10;N5rHUbTmBjsKF1rsVdmq+ny4GAFv5e4D91Vs0l9dvr6ftv338WslxNNs3L4A82r0/zBM+kEdiuBU&#10;2QtJx7SA+SpJAhpCEgObgOXzGlg1hTQGXuT8/oXiDwAA//8DAFBLAQItABQABgAIAAAAIQC2gziS&#10;/gAAAOEBAAATAAAAAAAAAAAAAAAAAAAAAABbQ29udGVudF9UeXBlc10ueG1sUEsBAi0AFAAGAAgA&#10;AAAhADj9If/WAAAAlAEAAAsAAAAAAAAAAAAAAAAALwEAAF9yZWxzLy5yZWxzUEsBAi0AFAAGAAgA&#10;AAAhALxP9d0WAgAALAQAAA4AAAAAAAAAAAAAAAAALgIAAGRycy9lMm9Eb2MueG1sUEsBAi0AFAAG&#10;AAgAAAAhAA/W9FDgAAAACgEAAA8AAAAAAAAAAAAAAAAAcAQAAGRycy9kb3ducmV2LnhtbFBLBQYA&#10;AAAABAAEAPMAAAB9BQAAAAA=&#10;" filled="f" stroked="f" strokeweight=".5pt">
              <v:textbox>
                <w:txbxContent>
                  <w:p w14:paraId="759667A6" w14:textId="77777777" w:rsidR="0074332D" w:rsidRDefault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4D8988DE" wp14:editId="30549D31">
                          <wp:extent cx="922020" cy="556115"/>
                          <wp:effectExtent l="0" t="0" r="0" b="0"/>
                          <wp:docPr id="33" name="Imagen 3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F396E86" wp14:editId="4951D010">
              <wp:simplePos x="0" y="0"/>
              <wp:positionH relativeFrom="column">
                <wp:posOffset>927100</wp:posOffset>
              </wp:positionH>
              <wp:positionV relativeFrom="paragraph">
                <wp:posOffset>11430</wp:posOffset>
              </wp:positionV>
              <wp:extent cx="4076700" cy="792480"/>
              <wp:effectExtent l="0" t="0" r="0" b="762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1F33E6" w14:textId="77777777" w:rsidR="003A12C7" w:rsidRPr="00A1245B" w:rsidRDefault="003A12C7" w:rsidP="003A12C7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7D16C2E3" w14:textId="77777777" w:rsidR="003A12C7" w:rsidRPr="00237333" w:rsidRDefault="003A12C7" w:rsidP="003A12C7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6D3F717A" w14:textId="77777777" w:rsidR="003A12C7" w:rsidRPr="007F7CAE" w:rsidRDefault="003A12C7" w:rsidP="003A12C7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35F14EA1" w14:textId="77777777" w:rsidR="003A12C7" w:rsidRPr="00A1245B" w:rsidRDefault="003A12C7" w:rsidP="003A12C7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2F396E86" id="Cuadro de texto 4" o:spid="_x0000_s1028" type="#_x0000_t202" style="position:absolute;margin-left:73pt;margin-top:.9pt;width:321pt;height:62.4pt;z-index: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Co/GQIAADMEAAAOAAAAZHJzL2Uyb0RvYy54bWysU01vGyEQvVfqf0Dc6127jp2svI7cRK4q&#10;WUkkJ8oZs+BdCRgK2Lvur+/A+ktpT1UvMDDDfLz3mN13WpG9cL4BU9LhIKdEGA5VY7YlfXtdfrml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x/l0Ms3RxdE3vRuNbxOu2eW1dT58F6BJNErqkJaEFtuv&#10;fMCKGHoKicUMLBulEjXKkLakk683eXpw9uALZfDhpddohW7Tkaa6mmMD1QHHc9Az7y1fNtjDivnw&#10;whxSjW2jfMMzLlIB1oKjRUkN7tff7mM8MoBeSlqUTkn9zx1zghL1wyA3d8PxOGotHcY30xEe3LVn&#10;c+0xO/0AqM4hfhTLkxnjgzqZ0oF+R5UvYlV0McOxdknDyXwIvaDxl3CxWKQgVJdlYWXWlsfUEdWI&#10;8Gv3zpw90hCQwCc4iYwVH9joY3s+FrsAsklURZx7VI/wozITg8dfFKV/fU5Rl78+/w0AAP//AwBQ&#10;SwMEFAAGAAgAAAAhABf2K3beAAAACQEAAA8AAABkcnMvZG93bnJldi54bWxMj8FOwzAQRO9I/IO1&#10;SNyoQ0RDFOJUVaQKCcGhpRdum9hNIux1iN029OtZTnDbpxnNzpSr2VlxMlMYPCm4XyQgDLVeD9Qp&#10;2L9v7nIQISJptJ6Mgm8TYFVdX5VYaH+mrTntYic4hEKBCvoYx0LK0PbGYVj40RBrBz85jIxTJ/WE&#10;Zw53VqZJkkmHA/GHHkdT96b93B2dgpd684bbJnX5xdbPr4f1+LX/WCp1ezOvn0BEM8c/M/zW5+pQ&#10;cafGH0kHYZkfMt4S+eAFrD/mOXPDnGYZyKqU/xdUPwAAAP//AwBQSwECLQAUAAYACAAAACEAtoM4&#10;kv4AAADhAQAAEwAAAAAAAAAAAAAAAAAAAAAAW0NvbnRlbnRfVHlwZXNdLnhtbFBLAQItABQABgAI&#10;AAAAIQA4/SH/1gAAAJQBAAALAAAAAAAAAAAAAAAAAC8BAABfcmVscy8ucmVsc1BLAQItABQABgAI&#10;AAAAIQAUZCo/GQIAADMEAAAOAAAAAAAAAAAAAAAAAC4CAABkcnMvZTJvRG9jLnhtbFBLAQItABQA&#10;BgAIAAAAIQAX9it23gAAAAkBAAAPAAAAAAAAAAAAAAAAAHMEAABkcnMvZG93bnJldi54bWxQSwUG&#10;AAAAAAQABADzAAAAfgUAAAAA&#10;" filled="f" stroked="f" strokeweight=".5pt">
              <v:textbox>
                <w:txbxContent>
                  <w:p w14:paraId="391F33E6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7D16C2E3" w14:textId="77777777" w:rsidR="0074332D" w:rsidRPr="00237333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6D3F717A" w14:textId="77777777" w:rsidR="0074332D" w:rsidRPr="007F7CAE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35F14EA1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i/>
        <w:iCs/>
        <w:noProof/>
      </w:rPr>
      <w:pict w14:anchorId="2F21C5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0;margin-top:0;width:426.65pt;height:603.6pt;z-index:-251643904;mso-position-horizontal:center;mso-position-horizontal-relative:margin;mso-position-vertical:center;mso-position-vertical-relative:margin" o:allowincell="f" fillcolor="#eeece1 [3214]">
          <v:imagedata r:id="rId3" o:title="WhatsApp Image 2020-06-01 at 08" chromakey="#f7f7f7" gain="19661f" blacklevel="22938f" grayscale="t"/>
          <w10:wrap anchorx="margin" anchory="margin"/>
        </v:shape>
      </w:pic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                                                                                                                                 </w:t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62A7D74B" wp14:editId="5BFB3E26">
          <wp:extent cx="670560" cy="948533"/>
          <wp:effectExtent l="0" t="0" r="0" b="4445"/>
          <wp:docPr id="29" name="Imagen 29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08C12D8" wp14:editId="28BBB68C">
          <wp:extent cx="5940425" cy="8402955"/>
          <wp:effectExtent l="0" t="0" r="0" b="0"/>
          <wp:docPr id="30" name="Imagen 30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4456D6AD" wp14:editId="52767F11">
          <wp:extent cx="5940425" cy="8402955"/>
          <wp:effectExtent l="0" t="0" r="0" b="0"/>
          <wp:docPr id="31" name="Imagen 3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49707707" w14:textId="77777777" w:rsidR="003A12C7" w:rsidRPr="0059473B" w:rsidRDefault="003A12C7" w:rsidP="007F26E4">
    <w:pPr>
      <w:spacing w:before="4"/>
      <w:rPr>
        <w:sz w:val="9"/>
        <w:lang w:val="es-ES_tradnl"/>
      </w:rPr>
    </w:pPr>
  </w:p>
  <w:p w14:paraId="7A9326A0" w14:textId="77777777" w:rsidR="003A12C7" w:rsidRPr="0059473B" w:rsidRDefault="003A12C7">
    <w:pPr>
      <w:pStyle w:val="Encabezado"/>
      <w:rPr>
        <w:lang w:val="es-ES_tradnl"/>
      </w:rPr>
    </w:pPr>
  </w:p>
  <w:p w14:paraId="7A3DB538" w14:textId="77777777" w:rsidR="003A12C7" w:rsidRDefault="003A12C7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F0C1F1" w14:textId="4D343E09" w:rsidR="003A12C7" w:rsidRDefault="003A12C7">
    <w:pPr>
      <w:pStyle w:val="Encabezado"/>
    </w:pPr>
    <w:r w:rsidRPr="00AA0698">
      <w:rPr>
        <w:rFonts w:ascii="Arial" w:hAnsi="Arial" w:cs="Arial"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3CC146" wp14:editId="3F4C2B25">
              <wp:simplePos x="0" y="0"/>
              <wp:positionH relativeFrom="column">
                <wp:posOffset>-404446</wp:posOffset>
              </wp:positionH>
              <wp:positionV relativeFrom="paragraph">
                <wp:posOffset>-5862</wp:posOffset>
              </wp:positionV>
              <wp:extent cx="1104900" cy="777240"/>
              <wp:effectExtent l="0" t="0" r="0" b="3810"/>
              <wp:wrapNone/>
              <wp:docPr id="35" name="Cuadro de texto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12DED15" w14:textId="77777777" w:rsidR="003A12C7" w:rsidRDefault="003A12C7" w:rsidP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27606A50" wp14:editId="38DB395C">
                                <wp:extent cx="922020" cy="556115"/>
                                <wp:effectExtent l="0" t="0" r="0" b="0"/>
                                <wp:docPr id="43" name="Imagen 4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83CC146" id="_x0000_t202" coordsize="21600,21600" o:spt="202" path="m,l,21600r21600,l21600,xe">
              <v:stroke joinstyle="miter"/>
              <v:path gradientshapeok="t" o:connecttype="rect"/>
            </v:shapetype>
            <v:shape id="Cuadro de texto 35" o:spid="_x0000_s1029" type="#_x0000_t202" style="position:absolute;margin-left:-31.85pt;margin-top:-.45pt;width:87pt;height:6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yBfGgIAADMEAAAOAAAAZHJzL2Uyb0RvYy54bWysU8tu2zAQvBfoPxC815JdJ24My4GbwEUB&#10;IwngFDnTFGkJoLgsubbkfn2XlF9Ieyp6oZaafc4sZ/ddY9he+VCDLfhwkHOmrISyttuC/3hdfvrC&#10;WUBhS2HAqoIfVOD3848fZq2bqhFUYErlGSWxYdq6gleIbpplQVaqEWEATlkCNfhGIF39Niu9aCl7&#10;Y7JRnt9mLfjSeZAqBPr72IN8nvJrrSQ+ax0UMlNw6g3T6dO5iWc2n4np1gtX1fLYhviHLhpRWyp6&#10;TvUoULCdr/9I1dTSQwCNAwlNBlrXUqUZaJph/m6adSWcSrMQOcGdaQr/L6182q/di2fYfYWOBIyE&#10;tC5MA/2M83TaN/FLnTLCicLDmTbVIZMxaJiP73KCJGGTyWQ0Trxml2jnA35T0LBoFNyTLIktsV8F&#10;pIrkenKJxSwsa2OSNMaytuC3n2/yFHBGKMJYCrz0Gi3sNh2ry4KPTnNsoDzQeB565YOTy5p6WImA&#10;L8KT1NQ2rS8+06ENUC04WpxV4H/97X/0JwUI5ayl1Sl4+LkTXnFmvlvS5m44JgYYpsv4ZjKii79G&#10;NteI3TUPQNs5pIfiZDKjP5qTqT00b7Tli1iVIGEl1S44nswH7BeaXolUi0Vyou1yAld27WRMHVmN&#10;DL92b8K7owxIAj7BacnE9J0avW+vx2KHoOskVeS5Z/VIP21mUvD4iuLqX9+T1+Wtz38DAAD//wMA&#10;UEsDBBQABgAIAAAAIQA1sGKo4AAAAAkBAAAPAAAAZHJzL2Rvd25yZXYueG1sTI9BT8JAEIXvJv6H&#10;zZh4g21LQCzdEtKEmBg9gFy8TbtL29Cdrd0Fqr/e4aS3N3kvb76XrUfbiYsZfOtIQTyNQBiqnG6p&#10;VnD42E6WIHxA0tg5Mgq+jYd1fn+XYardlXbmsg+14BLyKSpoQuhTKX3VGIt+6npD7B3dYDHwOdRS&#10;D3jlctvJJIoW0mJL/KHB3hSNqU77s1XwWmzfcVcmdvnTFS9vx03/dficK/X4MG5WIIIZw18YbviM&#10;Djkzle5M2otOwWQxe+Ioi2cQNz+OZiBKFkk8B5ln8v+C/BcAAP//AwBQSwECLQAUAAYACAAAACEA&#10;toM4kv4AAADhAQAAEwAAAAAAAAAAAAAAAAAAAAAAW0NvbnRlbnRfVHlwZXNdLnhtbFBLAQItABQA&#10;BgAIAAAAIQA4/SH/1gAAAJQBAAALAAAAAAAAAAAAAAAAAC8BAABfcmVscy8ucmVsc1BLAQItABQA&#10;BgAIAAAAIQA6ryBfGgIAADMEAAAOAAAAAAAAAAAAAAAAAC4CAABkcnMvZTJvRG9jLnhtbFBLAQIt&#10;ABQABgAIAAAAIQA1sGKo4AAAAAkBAAAPAAAAAAAAAAAAAAAAAHQEAABkcnMvZG93bnJldi54bWxQ&#10;SwUGAAAAAAQABADzAAAAgQUAAAAA&#10;" filled="f" stroked="f" strokeweight=".5pt">
              <v:textbox>
                <w:txbxContent>
                  <w:p w14:paraId="312DED15" w14:textId="77777777" w:rsidR="0074332D" w:rsidRDefault="0074332D" w:rsidP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27606A50" wp14:editId="38DB395C">
                          <wp:extent cx="922020" cy="556115"/>
                          <wp:effectExtent l="0" t="0" r="0" b="0"/>
                          <wp:docPr id="43" name="Imagen 4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0787294" wp14:editId="633F7621">
              <wp:simplePos x="0" y="0"/>
              <wp:positionH relativeFrom="column">
                <wp:posOffset>756139</wp:posOffset>
              </wp:positionH>
              <wp:positionV relativeFrom="paragraph">
                <wp:posOffset>117230</wp:posOffset>
              </wp:positionV>
              <wp:extent cx="4076700" cy="792480"/>
              <wp:effectExtent l="0" t="0" r="0" b="7620"/>
              <wp:wrapNone/>
              <wp:docPr id="34" name="Cuadro de texto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85467B7" w14:textId="77777777" w:rsidR="003A12C7" w:rsidRPr="00A1245B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591BC04E" w14:textId="77777777" w:rsidR="003A12C7" w:rsidRPr="00237333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18AD4EAC" w14:textId="77777777" w:rsidR="003A12C7" w:rsidRPr="007F7CAE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4BAFEA42" w14:textId="77777777" w:rsidR="003A12C7" w:rsidRPr="00A1245B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20787294" id="Cuadro de texto 34" o:spid="_x0000_s1030" type="#_x0000_t202" style="position:absolute;margin-left:59.55pt;margin-top:9.25pt;width:321pt;height:62.4pt;z-index: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sROHAIAADMEAAAOAAAAZHJzL2Uyb0RvYy54bWysU01vGyEQvVfqf0Dc6107jp2svI7cRK4q&#10;WUkkp8oZs+BFYhkK2Lvur+/A+ktpT1UvMDDDfLz3mD10jSZ74bwCU9LhIKdEGA6VMtuS/nhbfrmj&#10;xAdmKqbBiJIehKcP88+fZq0txAhq0JVwBJMYX7S2pHUItsgyz2vRMD8AKww6JbiGBTy6bVY51mL2&#10;RmejPJ9kLbjKOuDCe7x96p10nvJLKXh4kdKLQHRJsbeQVpfWTVyz+YwVW8dsrfixDfYPXTRMGSx6&#10;TvXEAiM7p/5I1SjuwIMMAw5NBlIqLtIMOM0w/zDNumZWpFkQHG/PMPn/l5Y/79f21ZHQfYUOCYyA&#10;tNYXHi/jPJ10TdyxU4J+hPBwhk10gXC8HOfTyTRHF0ff9H40vku4ZpfX1vnwTUBDolFSh7QktNh+&#10;5QNWxNBTSCxmYKm0TtRoQ9qSTm5u8/Tg7MEX2uDDS6/RCt2mI6oq6c1pjg1UBxzPQc+8t3ypsIcV&#10;8+GVOaQa20b5hhdcpAasBUeLkhrcr7/dx3hkAL2UtCidkvqfO+YEJfq7QW7uh+Nx1Fo6jG+nIzy4&#10;a8/m2mN2zSOgOof4USxPZowP+mRKB807qnwRq6KLGY61SxpO5mPoBY2/hIvFIgWhuiwLK7O2PKaO&#10;qEaE37p35uyRhoAEPsNJZKz4wEYf2/Ox2AWQKlEVce5RPcKPykwMHn9RlP71OUVd/vr8NwAAAP//&#10;AwBQSwMEFAAGAAgAAAAhACKABpLhAAAACgEAAA8AAABkcnMvZG93bnJldi54bWxMj0FPwkAQhe8m&#10;/ofNmHiTbUGw1G4JaUJMjBxALtym3aFt7O7W7gLVX+940tu8Ny9vvslWo+nEhQbfOqsgnkQgyFZO&#10;t7ZWcHjfPCQgfECrsXOWFHyRh1V+e5Nhqt3V7uiyD7XgEutTVNCE0KdS+qohg37ierK8O7nBYGA5&#10;1FIPeOVy08lpFC2kwdbyhQZ7KhqqPvZno+C12GxxV05N8t0VL2+ndf95OM6Vur8b188gAo3hLwy/&#10;+IwOOTOV7my1Fx3reBlzlIdkDoIDT4uYjZKNx9kMZJ7J/y/kPwAAAP//AwBQSwECLQAUAAYACAAA&#10;ACEAtoM4kv4AAADhAQAAEwAAAAAAAAAAAAAAAAAAAAAAW0NvbnRlbnRfVHlwZXNdLnhtbFBLAQIt&#10;ABQABgAIAAAAIQA4/SH/1gAAAJQBAAALAAAAAAAAAAAAAAAAAC8BAABfcmVscy8ucmVsc1BLAQIt&#10;ABQABgAIAAAAIQCrBsROHAIAADMEAAAOAAAAAAAAAAAAAAAAAC4CAABkcnMvZTJvRG9jLnhtbFBL&#10;AQItABQABgAIAAAAIQAigAaS4QAAAAoBAAAPAAAAAAAAAAAAAAAAAHYEAABkcnMvZG93bnJldi54&#10;bWxQSwUGAAAAAAQABADzAAAAhAUAAAAA&#10;" filled="f" stroked="f" strokeweight=".5pt">
              <v:textbox>
                <w:txbxContent>
                  <w:p w14:paraId="785467B7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591BC04E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18AD4EAC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4BAFEA42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</w:t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02FF30AC" wp14:editId="12FAE744">
          <wp:extent cx="670560" cy="948533"/>
          <wp:effectExtent l="0" t="0" r="0" b="4445"/>
          <wp:docPr id="32" name="Imagen 32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</w:t>
    </w:r>
  </w:p>
  <w:p w14:paraId="3F39486E" w14:textId="77777777" w:rsidR="003A12C7" w:rsidRDefault="003A12C7">
    <w:pPr>
      <w:pStyle w:val="Encabezado"/>
    </w:pPr>
    <w:r>
      <w:rPr>
        <w:noProof/>
      </w:rPr>
      <w:pict w14:anchorId="3DAB74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0;margin-top:0;width:426.65pt;height:603.6pt;z-index:-251645952;mso-position-horizontal:center;mso-position-horizontal-relative:margin;mso-position-vertical:center;mso-position-vertical-relative:margin" o:allowincell="f">
          <v:imagedata r:id="rId4" o:title="WhatsApp Image 2020-06-01 at 08" chromakey="#f7f7f7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4CE84C" w14:textId="34DDAD89" w:rsidR="003A12C7" w:rsidRDefault="003A12C7">
    <w:pPr>
      <w:pStyle w:val="Encabezado"/>
    </w:pPr>
    <w:r>
      <w:rPr>
        <w:noProof/>
      </w:rPr>
      <w:pict w14:anchorId="375722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4" o:spid="_x0000_s2050" type="#_x0000_t75" style="position:absolute;margin-left:0;margin-top:0;width:426.65pt;height:603.6pt;z-index:-251653120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B3602A" w14:textId="4505EAC1" w:rsidR="003A12C7" w:rsidRPr="0099430F" w:rsidRDefault="003A12C7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5B334559" wp14:editId="03432C52">
              <wp:simplePos x="0" y="0"/>
              <wp:positionH relativeFrom="column">
                <wp:posOffset>840447</wp:posOffset>
              </wp:positionH>
              <wp:positionV relativeFrom="paragraph">
                <wp:posOffset>280474</wp:posOffset>
              </wp:positionV>
              <wp:extent cx="4076700" cy="669387"/>
              <wp:effectExtent l="0" t="0" r="0" b="0"/>
              <wp:wrapNone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66938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45FB9E3" w14:textId="77777777" w:rsidR="003A12C7" w:rsidRPr="00A1245B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476B28BC" w14:textId="77777777" w:rsidR="003A12C7" w:rsidRPr="00237333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75068405" w14:textId="77777777" w:rsidR="003A12C7" w:rsidRPr="007F7CAE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160397D9" w14:textId="77777777" w:rsidR="003A12C7" w:rsidRPr="00A1245B" w:rsidRDefault="003A12C7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5B334559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31" type="#_x0000_t202" style="position:absolute;margin-left:66.2pt;margin-top:22.1pt;width:321pt;height:52.7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Tz2GgIAADMEAAAOAAAAZHJzL2Uyb0RvYy54bWysU01v2zAMvQ/YfxB0X+ykadIacYqsRYYB&#10;QVsgHXpWZCkWIIuapMTOfv0oOV/odhp2kUmRfiTfo2YPXaPJXjivwJR0OMgpEYZDpcy2pD/ell/u&#10;KPGBmYppMKKkB+Hpw/zzp1lrCzGCGnQlHEEQ44vWlrQOwRZZ5nktGuYHYIXBoATXsICu22aVYy2i&#10;Nzob5fkka8FV1gEX3uPtUx+k84QvpeDhRUovAtElxd5COl06N/HM5jNWbB2zteLHNtg/dNEwZbDo&#10;GeqJBUZ2Tv0B1SjuwIMMAw5NBlIqLtIMOM0w/zDNumZWpFmQHG/PNPn/B8uf92v76kjovkKHAkZC&#10;WusLj5dxnk66Jn6xU4JxpPBwpk10gXC8HOfTyTTHEMfYZHJ/czeNMNnlb+t8+CagIdEoqUNZElts&#10;v/KhTz2lxGIGlkrrJI02pEXQm9s8/XCOILg2WOPSa7RCt+mIqrCl0xwbqA44noNeeW/5UmEPK+bD&#10;K3MoNbaN6xte8JAasBYcLUpqcL/+dh/zUQGMUtLi6pTU/9wxJyjR3w1qcz8cj+OuJWd8Ox2h464j&#10;m+uI2TWPgNs5xIdieTJjftAnUzpo3nHLF7EqhpjhWLuk4WQ+hn6h8ZVwsVikJNwuy8LKrC2P0JHV&#10;yPBb986cPcoQUMBnOC0ZKz6o0ef2eix2AaRKUkWee1aP9ONmJrGPryiu/rWfsi5vff4bAAD//wMA&#10;UEsDBBQABgAIAAAAIQCmWJbZ4AAAAAoBAAAPAAAAZHJzL2Rvd25yZXYueG1sTI/BTsMwEETvSPyD&#10;tUjcqEMwbQlxqipShYTg0NILt03sJhHxOsRuG/h6lhMcZ+dpdiZfTa4XJzuGzpOG21kCwlLtTUeN&#10;hv3b5mYJIkQkg70nq+HLBlgVlxc5ZsafaWtPu9gIDqGQoYY2xiGTMtStdRhmfrDE3sGPDiPLsZFm&#10;xDOHu16mSTKXDjviDy0Otmxt/bE7Og3P5eYVt1Xqlt99+fRyWA+f+/d7ra+vpvUjiGin+AfDb32u&#10;DgV3qvyRTBA967tUMapBqRQEA4uF4kPFjnqYgyxy+X9C8QMAAP//AwBQSwECLQAUAAYACAAAACEA&#10;toM4kv4AAADhAQAAEwAAAAAAAAAAAAAAAAAAAAAAW0NvbnRlbnRfVHlwZXNdLnhtbFBLAQItABQA&#10;BgAIAAAAIQA4/SH/1gAAAJQBAAALAAAAAAAAAAAAAAAAAC8BAABfcmVscy8ucmVsc1BLAQItABQA&#10;BgAIAAAAIQCqvTz2GgIAADMEAAAOAAAAAAAAAAAAAAAAAC4CAABkcnMvZTJvRG9jLnhtbFBLAQIt&#10;ABQABgAIAAAAIQCmWJbZ4AAAAAoBAAAPAAAAAAAAAAAAAAAAAHQEAABkcnMvZG93bnJldi54bWxQ&#10;SwUGAAAAAAQABADzAAAAgQUAAAAA&#10;" filled="f" stroked="f" strokeweight=".5pt">
              <v:textbox>
                <w:txbxContent>
                  <w:p w14:paraId="645FB9E3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476B28BC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75068405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160397D9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bCs/>
        <w:i/>
        <w:iCs/>
        <w:noProof/>
      </w:rPr>
      <w:pict w14:anchorId="2BC311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5" o:spid="_x0000_s2051" type="#_x0000_t75" style="position:absolute;margin-left:0;margin-top:0;width:426.65pt;height:603.6pt;z-index:-251652096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0F0BD990" wp14:editId="54A62EEC">
          <wp:extent cx="739140" cy="739140"/>
          <wp:effectExtent l="0" t="0" r="3810" b="3810"/>
          <wp:docPr id="12" name="Imagen 12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2" descr="Logotipo, nombre de la empres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9140" cy="739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                                   </w:t>
    </w:r>
    <w:r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5FA5E923" wp14:editId="7AEDBD07">
          <wp:extent cx="670560" cy="948533"/>
          <wp:effectExtent l="0" t="0" r="0" b="4445"/>
          <wp:docPr id="11" name="Imagen 1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2092412" wp14:editId="453234B0">
          <wp:extent cx="5940425" cy="8402955"/>
          <wp:effectExtent l="0" t="0" r="0" b="0"/>
          <wp:docPr id="5" name="Imagen 5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694CAF2F" wp14:editId="1384D9DB">
          <wp:extent cx="5940425" cy="8402955"/>
          <wp:effectExtent l="0" t="0" r="0" b="0"/>
          <wp:docPr id="3" name="Imagen 3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7C7CD417" w14:textId="0AB93A5D" w:rsidR="003A12C7" w:rsidRPr="0059473B" w:rsidRDefault="003A12C7" w:rsidP="007F26E4">
    <w:pPr>
      <w:spacing w:before="4"/>
      <w:rPr>
        <w:sz w:val="9"/>
        <w:lang w:val="es-ES_tradnl"/>
      </w:rPr>
    </w:pPr>
  </w:p>
  <w:p w14:paraId="0A481972" w14:textId="77777777" w:rsidR="003A12C7" w:rsidRPr="0059473B" w:rsidRDefault="003A12C7">
    <w:pPr>
      <w:pStyle w:val="Encabezado"/>
      <w:rPr>
        <w:lang w:val="es-ES_tradnl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9EF111" w14:textId="1014577E" w:rsidR="003A12C7" w:rsidRDefault="003A12C7">
    <w:pPr>
      <w:pStyle w:val="Encabezado"/>
    </w:pPr>
    <w:r>
      <w:rPr>
        <w:noProof/>
      </w:rPr>
      <w:pict w14:anchorId="776D3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3" o:spid="_x0000_s2049" type="#_x0000_t75" style="position:absolute;margin-left:0;margin-top:0;width:426.65pt;height:603.6pt;z-index:-251654144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/>
        <w:color w:val="000000"/>
        <w:highlight w:val="lightGray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2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Century Gothic" w:hAnsi="Century Gothic"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Century Gothic" w:hAnsi="Century Gothic" w:cs="Times New Roman"/>
        <w:b/>
      </w:rPr>
    </w:lvl>
  </w:abstractNum>
  <w:abstractNum w:abstractNumId="3">
    <w:nsid w:val="2391398E"/>
    <w:multiLevelType w:val="hybridMultilevel"/>
    <w:tmpl w:val="E7B0E99E"/>
    <w:lvl w:ilvl="0" w:tplc="7F7E97A8">
      <w:start w:val="1"/>
      <w:numFmt w:val="bullet"/>
      <w:lvlText w:val="□"/>
      <w:lvlJc w:val="left"/>
      <w:pPr>
        <w:ind w:left="105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>
    <w:nsid w:val="5A1E069A"/>
    <w:multiLevelType w:val="multilevel"/>
    <w:tmpl w:val="03E824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>
    <w:nsid w:val="70C90C28"/>
    <w:multiLevelType w:val="hybridMultilevel"/>
    <w:tmpl w:val="AE1298DA"/>
    <w:lvl w:ilvl="0" w:tplc="7F7E97A8">
      <w:start w:val="1"/>
      <w:numFmt w:val="bullet"/>
      <w:lvlText w:val="□"/>
      <w:lvlJc w:val="left"/>
      <w:pPr>
        <w:ind w:left="127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6">
    <w:nsid w:val="711E5CED"/>
    <w:multiLevelType w:val="hybridMultilevel"/>
    <w:tmpl w:val="0F12AC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2B756A"/>
    <w:multiLevelType w:val="hybridMultilevel"/>
    <w:tmpl w:val="53CC54C6"/>
    <w:lvl w:ilvl="0" w:tplc="7F7E97A8">
      <w:start w:val="1"/>
      <w:numFmt w:val="bullet"/>
      <w:lvlText w:val="□"/>
      <w:lvlJc w:val="left"/>
      <w:pPr>
        <w:ind w:left="100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8">
    <w:nsid w:val="798F3EC6"/>
    <w:multiLevelType w:val="hybridMultilevel"/>
    <w:tmpl w:val="F6ACEB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3"/>
  </w:num>
  <w:num w:numId="5">
    <w:abstractNumId w:val="5"/>
  </w:num>
  <w:num w:numId="6">
    <w:abstractNumId w:val="7"/>
  </w:num>
  <w:num w:numId="7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CBD"/>
    <w:rsid w:val="00012F64"/>
    <w:rsid w:val="00022E8E"/>
    <w:rsid w:val="00026CFC"/>
    <w:rsid w:val="000611F8"/>
    <w:rsid w:val="000616B2"/>
    <w:rsid w:val="00061D5A"/>
    <w:rsid w:val="00066CBC"/>
    <w:rsid w:val="00077EFC"/>
    <w:rsid w:val="000A73A2"/>
    <w:rsid w:val="00111CAF"/>
    <w:rsid w:val="00123465"/>
    <w:rsid w:val="0013697D"/>
    <w:rsid w:val="00141CBD"/>
    <w:rsid w:val="00175AAF"/>
    <w:rsid w:val="00202B8D"/>
    <w:rsid w:val="00254BDB"/>
    <w:rsid w:val="00295C56"/>
    <w:rsid w:val="002B0E3D"/>
    <w:rsid w:val="002D7CA8"/>
    <w:rsid w:val="00301422"/>
    <w:rsid w:val="00302AA4"/>
    <w:rsid w:val="00324D59"/>
    <w:rsid w:val="003A12C7"/>
    <w:rsid w:val="003A400C"/>
    <w:rsid w:val="003E4138"/>
    <w:rsid w:val="003F10A6"/>
    <w:rsid w:val="00403036"/>
    <w:rsid w:val="00412D86"/>
    <w:rsid w:val="00414C1D"/>
    <w:rsid w:val="00450522"/>
    <w:rsid w:val="00496605"/>
    <w:rsid w:val="004A3537"/>
    <w:rsid w:val="004A582D"/>
    <w:rsid w:val="004C1975"/>
    <w:rsid w:val="004D4E2D"/>
    <w:rsid w:val="004F66C2"/>
    <w:rsid w:val="00592E53"/>
    <w:rsid w:val="0059473B"/>
    <w:rsid w:val="005A0B88"/>
    <w:rsid w:val="005A78E9"/>
    <w:rsid w:val="005E65DB"/>
    <w:rsid w:val="005E70A5"/>
    <w:rsid w:val="005F08DF"/>
    <w:rsid w:val="0060453C"/>
    <w:rsid w:val="006249D2"/>
    <w:rsid w:val="006428B6"/>
    <w:rsid w:val="00654752"/>
    <w:rsid w:val="00655887"/>
    <w:rsid w:val="00687615"/>
    <w:rsid w:val="00687806"/>
    <w:rsid w:val="00697039"/>
    <w:rsid w:val="006A53EF"/>
    <w:rsid w:val="006E0199"/>
    <w:rsid w:val="006F62A9"/>
    <w:rsid w:val="00713D2C"/>
    <w:rsid w:val="0074332D"/>
    <w:rsid w:val="007A230B"/>
    <w:rsid w:val="007E0ECC"/>
    <w:rsid w:val="007F26E4"/>
    <w:rsid w:val="00850C45"/>
    <w:rsid w:val="00854C3F"/>
    <w:rsid w:val="008B4B63"/>
    <w:rsid w:val="008B72D2"/>
    <w:rsid w:val="00975021"/>
    <w:rsid w:val="00990549"/>
    <w:rsid w:val="0099430F"/>
    <w:rsid w:val="009B14AA"/>
    <w:rsid w:val="009C5FE0"/>
    <w:rsid w:val="00A9496D"/>
    <w:rsid w:val="00AD018C"/>
    <w:rsid w:val="00AE4AA6"/>
    <w:rsid w:val="00B53172"/>
    <w:rsid w:val="00B64538"/>
    <w:rsid w:val="00B85008"/>
    <w:rsid w:val="00BC4E79"/>
    <w:rsid w:val="00BE0E8D"/>
    <w:rsid w:val="00BE1765"/>
    <w:rsid w:val="00C03354"/>
    <w:rsid w:val="00C324B6"/>
    <w:rsid w:val="00C868DA"/>
    <w:rsid w:val="00C97D45"/>
    <w:rsid w:val="00CD0CF2"/>
    <w:rsid w:val="00CD5DDB"/>
    <w:rsid w:val="00CE3FFD"/>
    <w:rsid w:val="00CF7025"/>
    <w:rsid w:val="00D34F48"/>
    <w:rsid w:val="00D3637E"/>
    <w:rsid w:val="00D515A5"/>
    <w:rsid w:val="00DB1C1F"/>
    <w:rsid w:val="00DB7F63"/>
    <w:rsid w:val="00DE198E"/>
    <w:rsid w:val="00DF39FA"/>
    <w:rsid w:val="00E00C32"/>
    <w:rsid w:val="00ED43C6"/>
    <w:rsid w:val="00EE171F"/>
    <w:rsid w:val="00F011DD"/>
    <w:rsid w:val="00F10E24"/>
    <w:rsid w:val="00F47073"/>
    <w:rsid w:val="00F91D91"/>
    <w:rsid w:val="00F939CF"/>
    <w:rsid w:val="00FB150F"/>
    <w:rsid w:val="00FC375A"/>
    <w:rsid w:val="00FE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061E57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59"/>
    <w:rsid w:val="0059473B"/>
    <w:pPr>
      <w:widowControl/>
      <w:autoSpaceDE/>
      <w:autoSpaceDN/>
    </w:pPr>
    <w:rPr>
      <w:lang w:val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Epgrafe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74332D"/>
    <w:rPr>
      <w:color w:val="808080"/>
    </w:rPr>
  </w:style>
  <w:style w:type="paragraph" w:customStyle="1" w:styleId="Default">
    <w:name w:val="Default"/>
    <w:rsid w:val="0074332D"/>
    <w:pPr>
      <w:widowControl/>
      <w:adjustRightInd w:val="0"/>
    </w:pPr>
    <w:rPr>
      <w:rFonts w:ascii="Calibri" w:hAnsi="Calibri" w:cs="Calibri"/>
      <w:color w:val="000000"/>
      <w:sz w:val="24"/>
      <w:szCs w:val="24"/>
      <w:lang w:val="es-ES"/>
    </w:rPr>
  </w:style>
  <w:style w:type="table" w:styleId="Sombreadovistoso-nfasis5">
    <w:name w:val="Colorful Shading Accent 5"/>
    <w:basedOn w:val="Tablanormal"/>
    <w:uiPriority w:val="71"/>
    <w:rsid w:val="004C1975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GridTable6ColorfulAccent2">
    <w:name w:val="Grid Table 6 Colorful Accent 2"/>
    <w:basedOn w:val="Tablanormal"/>
    <w:uiPriority w:val="51"/>
    <w:rsid w:val="004C1975"/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59"/>
    <w:rsid w:val="0059473B"/>
    <w:pPr>
      <w:widowControl/>
      <w:autoSpaceDE/>
      <w:autoSpaceDN/>
    </w:pPr>
    <w:rPr>
      <w:lang w:val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Epgrafe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74332D"/>
    <w:rPr>
      <w:color w:val="808080"/>
    </w:rPr>
  </w:style>
  <w:style w:type="paragraph" w:customStyle="1" w:styleId="Default">
    <w:name w:val="Default"/>
    <w:rsid w:val="0074332D"/>
    <w:pPr>
      <w:widowControl/>
      <w:adjustRightInd w:val="0"/>
    </w:pPr>
    <w:rPr>
      <w:rFonts w:ascii="Calibri" w:hAnsi="Calibri" w:cs="Calibri"/>
      <w:color w:val="000000"/>
      <w:sz w:val="24"/>
      <w:szCs w:val="24"/>
      <w:lang w:val="es-ES"/>
    </w:rPr>
  </w:style>
  <w:style w:type="table" w:styleId="Sombreadovistoso-nfasis5">
    <w:name w:val="Colorful Shading Accent 5"/>
    <w:basedOn w:val="Tablanormal"/>
    <w:uiPriority w:val="71"/>
    <w:rsid w:val="004C1975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GridTable6ColorfulAccent2">
    <w:name w:val="Grid Table 6 Colorful Accent 2"/>
    <w:basedOn w:val="Tablanormal"/>
    <w:uiPriority w:val="51"/>
    <w:rsid w:val="004C1975"/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5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20.png"/><Relationship Id="rId1" Type="http://schemas.openxmlformats.org/officeDocument/2006/relationships/image" Target="media/image2.png"/><Relationship Id="rId4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png"/><Relationship Id="rId1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4.png"/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7227B095D4D44CFA45108B9ECB4D6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FCADE-7CC5-4B02-9740-79E00E94E8BF}"/>
      </w:docPartPr>
      <w:docPartBody>
        <w:p w:rsidR="009A5014" w:rsidRDefault="00195C29" w:rsidP="00195C29">
          <w:pPr>
            <w:pStyle w:val="57227B095D4D44CFA45108B9ECB4D62A"/>
          </w:pPr>
          <w:r w:rsidRPr="0007198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B03"/>
    <w:rsid w:val="00195C29"/>
    <w:rsid w:val="004069BF"/>
    <w:rsid w:val="00903B03"/>
    <w:rsid w:val="009A5014"/>
    <w:rsid w:val="00BD6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5C29"/>
    <w:rPr>
      <w:color w:val="808080"/>
    </w:rPr>
  </w:style>
  <w:style w:type="paragraph" w:customStyle="1" w:styleId="34682B4041AB4470B615EB68C42F3AF1">
    <w:name w:val="34682B4041AB4470B615EB68C42F3AF1"/>
    <w:rsid w:val="00195C29"/>
  </w:style>
  <w:style w:type="paragraph" w:customStyle="1" w:styleId="57227B095D4D44CFA45108B9ECB4D62A">
    <w:name w:val="57227B095D4D44CFA45108B9ECB4D62A"/>
    <w:rsid w:val="00195C29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5C29"/>
    <w:rPr>
      <w:color w:val="808080"/>
    </w:rPr>
  </w:style>
  <w:style w:type="paragraph" w:customStyle="1" w:styleId="34682B4041AB4470B615EB68C42F3AF1">
    <w:name w:val="34682B4041AB4470B615EB68C42F3AF1"/>
    <w:rsid w:val="00195C29"/>
  </w:style>
  <w:style w:type="paragraph" w:customStyle="1" w:styleId="57227B095D4D44CFA45108B9ECB4D62A">
    <w:name w:val="57227B095D4D44CFA45108B9ECB4D62A"/>
    <w:rsid w:val="00195C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18661B-A178-4546-A51A-4A610DD1B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2688</Words>
  <Characters>14789</Characters>
  <Application>Microsoft Office Word</Application>
  <DocSecurity>0</DocSecurity>
  <Lines>123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IES Maria Cabeza_Carta A4 Logo Nuevo</vt:lpstr>
    </vt:vector>
  </TitlesOfParts>
  <Company>Hewlett-Packard</Company>
  <LinksUpToDate>false</LinksUpToDate>
  <CharactersWithSpaces>17443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creator>Lina Lucena</dc:creator>
  <cp:lastModifiedBy>Mimbrera</cp:lastModifiedBy>
  <cp:revision>2</cp:revision>
  <cp:lastPrinted>2020-06-18T16:12:00Z</cp:lastPrinted>
  <dcterms:created xsi:type="dcterms:W3CDTF">2023-10-14T18:05:00Z</dcterms:created>
  <dcterms:modified xsi:type="dcterms:W3CDTF">2023-10-14T18:05:00Z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2020-05-31T00:00:00Z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2020-05-31T00:00:00Z</vt:filetime>
  </property>
</Properties>
</file>